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936"/>
        <w:tblW w:w="15073" w:type="dxa"/>
        <w:tblLook w:val="04A0" w:firstRow="1" w:lastRow="0" w:firstColumn="1" w:lastColumn="0" w:noHBand="0" w:noVBand="1"/>
      </w:tblPr>
      <w:tblGrid>
        <w:gridCol w:w="3023"/>
        <w:gridCol w:w="1702"/>
        <w:gridCol w:w="227"/>
        <w:gridCol w:w="430"/>
        <w:gridCol w:w="283"/>
        <w:gridCol w:w="85"/>
        <w:gridCol w:w="716"/>
        <w:gridCol w:w="50"/>
        <w:gridCol w:w="725"/>
        <w:gridCol w:w="834"/>
        <w:gridCol w:w="120"/>
        <w:gridCol w:w="1439"/>
        <w:gridCol w:w="49"/>
        <w:gridCol w:w="525"/>
        <w:gridCol w:w="545"/>
        <w:gridCol w:w="1149"/>
        <w:gridCol w:w="440"/>
        <w:gridCol w:w="734"/>
        <w:gridCol w:w="515"/>
        <w:gridCol w:w="667"/>
        <w:gridCol w:w="815"/>
      </w:tblGrid>
      <w:tr w:rsidR="00E35E1D" w14:paraId="6661D3B1" w14:textId="77777777" w:rsidTr="00861387">
        <w:tc>
          <w:tcPr>
            <w:tcW w:w="3023" w:type="dxa"/>
          </w:tcPr>
          <w:p w14:paraId="632CBD0D" w14:textId="7CD846DA" w:rsidR="00BC279E" w:rsidRPr="003A6509" w:rsidRDefault="00BC279E" w:rsidP="00BC279E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3D02BA58" wp14:editId="047AA211">
                  <wp:simplePos x="0" y="0"/>
                  <wp:positionH relativeFrom="column">
                    <wp:posOffset>7600950</wp:posOffset>
                  </wp:positionH>
                  <wp:positionV relativeFrom="paragraph">
                    <wp:posOffset>-723900</wp:posOffset>
                  </wp:positionV>
                  <wp:extent cx="1533819" cy="381000"/>
                  <wp:effectExtent l="0" t="0" r="952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ew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819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63F8" w:rsidRPr="003A6509">
              <w:rPr>
                <w:b/>
              </w:rPr>
              <w:t xml:space="preserve">Childs </w:t>
            </w:r>
            <w:r w:rsidR="003763F8">
              <w:rPr>
                <w:b/>
              </w:rPr>
              <w:t>N</w:t>
            </w:r>
            <w:r w:rsidR="003763F8" w:rsidRPr="003A6509">
              <w:rPr>
                <w:b/>
              </w:rPr>
              <w:t>ame</w:t>
            </w:r>
          </w:p>
        </w:tc>
        <w:tc>
          <w:tcPr>
            <w:tcW w:w="3443" w:type="dxa"/>
            <w:gridSpan w:val="6"/>
          </w:tcPr>
          <w:p w14:paraId="465D8C6A" w14:textId="77777777" w:rsidR="00BC279E" w:rsidRDefault="00BC279E" w:rsidP="00BC279E"/>
          <w:p w14:paraId="0DE09F8B" w14:textId="77777777" w:rsidR="00BC279E" w:rsidRDefault="00BC279E" w:rsidP="00BC279E"/>
        </w:tc>
        <w:tc>
          <w:tcPr>
            <w:tcW w:w="1729" w:type="dxa"/>
            <w:gridSpan w:val="4"/>
          </w:tcPr>
          <w:p w14:paraId="7D555396" w14:textId="77777777" w:rsidR="00BC279E" w:rsidRPr="003A6509" w:rsidRDefault="00BC279E" w:rsidP="00BC279E">
            <w:pPr>
              <w:rPr>
                <w:b/>
              </w:rPr>
            </w:pPr>
            <w:r w:rsidRPr="003A6509">
              <w:rPr>
                <w:b/>
              </w:rPr>
              <w:t>Date of Birth</w:t>
            </w:r>
          </w:p>
        </w:tc>
        <w:tc>
          <w:tcPr>
            <w:tcW w:w="4147" w:type="dxa"/>
            <w:gridSpan w:val="6"/>
          </w:tcPr>
          <w:p w14:paraId="4D749542" w14:textId="77777777" w:rsidR="00BC279E" w:rsidRPr="003A6509" w:rsidRDefault="00BC279E" w:rsidP="00BC279E">
            <w:pPr>
              <w:rPr>
                <w:b/>
              </w:rPr>
            </w:pPr>
          </w:p>
        </w:tc>
        <w:tc>
          <w:tcPr>
            <w:tcW w:w="734" w:type="dxa"/>
          </w:tcPr>
          <w:p w14:paraId="0C8ED0E2" w14:textId="77777777" w:rsidR="00BC279E" w:rsidRPr="003A6509" w:rsidRDefault="00BC279E" w:rsidP="00BC279E">
            <w:pPr>
              <w:rPr>
                <w:b/>
              </w:rPr>
            </w:pPr>
            <w:r w:rsidRPr="003A6509">
              <w:rPr>
                <w:b/>
              </w:rPr>
              <w:t>AGE</w:t>
            </w:r>
          </w:p>
        </w:tc>
        <w:tc>
          <w:tcPr>
            <w:tcW w:w="515" w:type="dxa"/>
          </w:tcPr>
          <w:p w14:paraId="5DF021A7" w14:textId="77777777" w:rsidR="00BC279E" w:rsidRPr="003A6509" w:rsidRDefault="00BC279E" w:rsidP="00BC279E">
            <w:pPr>
              <w:rPr>
                <w:b/>
              </w:rPr>
            </w:pPr>
          </w:p>
        </w:tc>
        <w:tc>
          <w:tcPr>
            <w:tcW w:w="667" w:type="dxa"/>
          </w:tcPr>
          <w:p w14:paraId="6047DC4E" w14:textId="77777777" w:rsidR="00BC279E" w:rsidRPr="003A6509" w:rsidRDefault="00BC279E" w:rsidP="00BC279E">
            <w:pPr>
              <w:rPr>
                <w:b/>
              </w:rPr>
            </w:pPr>
            <w:r>
              <w:rPr>
                <w:b/>
              </w:rPr>
              <w:t>M/F</w:t>
            </w:r>
          </w:p>
        </w:tc>
        <w:tc>
          <w:tcPr>
            <w:tcW w:w="815" w:type="dxa"/>
          </w:tcPr>
          <w:p w14:paraId="3FDB97F8" w14:textId="77777777" w:rsidR="00BC279E" w:rsidRPr="003A6509" w:rsidRDefault="00BC279E" w:rsidP="00BC279E">
            <w:pPr>
              <w:rPr>
                <w:b/>
              </w:rPr>
            </w:pPr>
          </w:p>
        </w:tc>
      </w:tr>
      <w:tr w:rsidR="000418B7" w14:paraId="5886666A" w14:textId="77777777" w:rsidTr="00861387">
        <w:tc>
          <w:tcPr>
            <w:tcW w:w="3023" w:type="dxa"/>
          </w:tcPr>
          <w:p w14:paraId="52031BE5" w14:textId="1AE7EF9F" w:rsidR="00BC279E" w:rsidRPr="003A6509" w:rsidRDefault="003763F8" w:rsidP="00BC279E">
            <w:pPr>
              <w:rPr>
                <w:b/>
              </w:rPr>
            </w:pPr>
            <w:r w:rsidRPr="003A6509">
              <w:rPr>
                <w:b/>
              </w:rPr>
              <w:t>Parents/</w:t>
            </w:r>
            <w:r>
              <w:rPr>
                <w:b/>
              </w:rPr>
              <w:t>G</w:t>
            </w:r>
            <w:r w:rsidRPr="003A6509">
              <w:rPr>
                <w:b/>
              </w:rPr>
              <w:t>uardians name</w:t>
            </w:r>
          </w:p>
        </w:tc>
        <w:tc>
          <w:tcPr>
            <w:tcW w:w="3443" w:type="dxa"/>
            <w:gridSpan w:val="6"/>
          </w:tcPr>
          <w:p w14:paraId="5C51FDED" w14:textId="77777777" w:rsidR="00BC279E" w:rsidRDefault="00BC279E" w:rsidP="00BC279E"/>
          <w:p w14:paraId="50874FDA" w14:textId="77777777" w:rsidR="00BC279E" w:rsidRDefault="00BC279E" w:rsidP="00BC279E"/>
        </w:tc>
        <w:tc>
          <w:tcPr>
            <w:tcW w:w="4287" w:type="dxa"/>
            <w:gridSpan w:val="8"/>
          </w:tcPr>
          <w:p w14:paraId="720F4778" w14:textId="77777777" w:rsidR="00BC279E" w:rsidRPr="003A6509" w:rsidRDefault="00BC279E" w:rsidP="00BC279E">
            <w:pPr>
              <w:rPr>
                <w:b/>
              </w:rPr>
            </w:pPr>
            <w:r w:rsidRPr="003A6509">
              <w:rPr>
                <w:b/>
              </w:rPr>
              <w:t>Relationship to child</w:t>
            </w:r>
          </w:p>
        </w:tc>
        <w:tc>
          <w:tcPr>
            <w:tcW w:w="4320" w:type="dxa"/>
            <w:gridSpan w:val="6"/>
          </w:tcPr>
          <w:p w14:paraId="4F35A84D" w14:textId="77777777" w:rsidR="00BC279E" w:rsidRPr="003A6509" w:rsidRDefault="00BC279E" w:rsidP="00BC279E">
            <w:pPr>
              <w:rPr>
                <w:b/>
              </w:rPr>
            </w:pPr>
          </w:p>
        </w:tc>
      </w:tr>
      <w:tr w:rsidR="00BC279E" w14:paraId="4397B34E" w14:textId="77777777" w:rsidTr="00861387">
        <w:trPr>
          <w:trHeight w:hRule="exact" w:val="567"/>
        </w:trPr>
        <w:tc>
          <w:tcPr>
            <w:tcW w:w="3023" w:type="dxa"/>
          </w:tcPr>
          <w:p w14:paraId="3713E58C" w14:textId="68FF8585" w:rsidR="00BC279E" w:rsidRDefault="003763F8" w:rsidP="00BC279E">
            <w:pPr>
              <w:rPr>
                <w:b/>
              </w:rPr>
            </w:pPr>
            <w:r w:rsidRPr="003A6509">
              <w:rPr>
                <w:b/>
              </w:rPr>
              <w:t>Address</w:t>
            </w:r>
          </w:p>
          <w:p w14:paraId="1159FB10" w14:textId="77777777" w:rsidR="00BC279E" w:rsidRDefault="00BC279E" w:rsidP="00BC279E">
            <w:pPr>
              <w:rPr>
                <w:b/>
              </w:rPr>
            </w:pPr>
          </w:p>
          <w:p w14:paraId="44014810" w14:textId="77777777" w:rsidR="00BC279E" w:rsidRPr="003A6509" w:rsidRDefault="00BC279E" w:rsidP="00BC279E">
            <w:pPr>
              <w:rPr>
                <w:b/>
              </w:rPr>
            </w:pPr>
          </w:p>
        </w:tc>
        <w:tc>
          <w:tcPr>
            <w:tcW w:w="12050" w:type="dxa"/>
            <w:gridSpan w:val="20"/>
          </w:tcPr>
          <w:p w14:paraId="003670F2" w14:textId="77777777" w:rsidR="00BC279E" w:rsidRDefault="00BC279E" w:rsidP="00BC279E"/>
        </w:tc>
      </w:tr>
      <w:tr w:rsidR="00E35E1D" w14:paraId="24B26205" w14:textId="77777777" w:rsidTr="00861387">
        <w:trPr>
          <w:trHeight w:val="303"/>
        </w:trPr>
        <w:tc>
          <w:tcPr>
            <w:tcW w:w="3023" w:type="dxa"/>
          </w:tcPr>
          <w:p w14:paraId="2DC68471" w14:textId="292D6F26" w:rsidR="00BC279E" w:rsidRPr="003A6509" w:rsidRDefault="003763F8" w:rsidP="00BC279E">
            <w:pPr>
              <w:rPr>
                <w:b/>
              </w:rPr>
            </w:pPr>
            <w:r w:rsidRPr="003A6509">
              <w:rPr>
                <w:b/>
              </w:rPr>
              <w:t>Telephone</w:t>
            </w:r>
          </w:p>
        </w:tc>
        <w:tc>
          <w:tcPr>
            <w:tcW w:w="2727" w:type="dxa"/>
            <w:gridSpan w:val="5"/>
          </w:tcPr>
          <w:p w14:paraId="0FC44C47" w14:textId="77777777" w:rsidR="00BC279E" w:rsidRDefault="00BC279E" w:rsidP="00BC279E"/>
        </w:tc>
        <w:tc>
          <w:tcPr>
            <w:tcW w:w="2445" w:type="dxa"/>
            <w:gridSpan w:val="5"/>
          </w:tcPr>
          <w:p w14:paraId="160DBA37" w14:textId="6110138D" w:rsidR="00BC279E" w:rsidRPr="00BC279E" w:rsidRDefault="00BC279E" w:rsidP="00BC279E">
            <w:pPr>
              <w:rPr>
                <w:b/>
                <w:bCs/>
              </w:rPr>
            </w:pPr>
            <w:r w:rsidRPr="00BC279E">
              <w:rPr>
                <w:b/>
                <w:bCs/>
              </w:rPr>
              <w:t>EMAIL</w:t>
            </w:r>
          </w:p>
        </w:tc>
        <w:tc>
          <w:tcPr>
            <w:tcW w:w="6878" w:type="dxa"/>
            <w:gridSpan w:val="10"/>
          </w:tcPr>
          <w:p w14:paraId="58E357F6" w14:textId="1B909E18" w:rsidR="00BC279E" w:rsidRDefault="00BC279E" w:rsidP="00BC279E"/>
        </w:tc>
      </w:tr>
      <w:tr w:rsidR="00BC279E" w14:paraId="2F99ADDF" w14:textId="77777777" w:rsidTr="00861387">
        <w:trPr>
          <w:trHeight w:hRule="exact" w:val="567"/>
        </w:trPr>
        <w:tc>
          <w:tcPr>
            <w:tcW w:w="3023" w:type="dxa"/>
          </w:tcPr>
          <w:p w14:paraId="4C202154" w14:textId="77777777" w:rsidR="00BC279E" w:rsidRDefault="00BC279E" w:rsidP="00BC279E">
            <w:pPr>
              <w:rPr>
                <w:b/>
              </w:rPr>
            </w:pPr>
            <w:r w:rsidRPr="003A6509">
              <w:rPr>
                <w:b/>
              </w:rPr>
              <w:t>MEDICAL/DIETARY/DISABILITY info</w:t>
            </w:r>
          </w:p>
          <w:p w14:paraId="07AB8004" w14:textId="77777777" w:rsidR="00BC279E" w:rsidRPr="003A6509" w:rsidRDefault="00BC279E" w:rsidP="00BC279E">
            <w:pPr>
              <w:rPr>
                <w:b/>
              </w:rPr>
            </w:pPr>
          </w:p>
        </w:tc>
        <w:tc>
          <w:tcPr>
            <w:tcW w:w="12050" w:type="dxa"/>
            <w:gridSpan w:val="20"/>
          </w:tcPr>
          <w:p w14:paraId="595ACD87" w14:textId="77777777" w:rsidR="00BC279E" w:rsidRDefault="00BC279E" w:rsidP="00BC279E"/>
          <w:p w14:paraId="0B8B971A" w14:textId="77777777" w:rsidR="00BC279E" w:rsidRDefault="00BC279E" w:rsidP="00BC279E"/>
          <w:p w14:paraId="053078DF" w14:textId="77777777" w:rsidR="00BC279E" w:rsidRDefault="00BC279E" w:rsidP="00BC279E"/>
        </w:tc>
      </w:tr>
      <w:tr w:rsidR="00727338" w14:paraId="46BB3A51" w14:textId="77777777" w:rsidTr="003213F2">
        <w:trPr>
          <w:trHeight w:hRule="exact" w:val="567"/>
        </w:trPr>
        <w:tc>
          <w:tcPr>
            <w:tcW w:w="3023" w:type="dxa"/>
          </w:tcPr>
          <w:p w14:paraId="3EAC6D31" w14:textId="21960C88" w:rsidR="00727338" w:rsidRPr="003A6509" w:rsidRDefault="00727338" w:rsidP="00BC279E">
            <w:pPr>
              <w:rPr>
                <w:b/>
              </w:rPr>
            </w:pPr>
            <w:r>
              <w:rPr>
                <w:b/>
              </w:rPr>
              <w:t>Free school meal entitlement?</w:t>
            </w:r>
          </w:p>
        </w:tc>
        <w:tc>
          <w:tcPr>
            <w:tcW w:w="1702" w:type="dxa"/>
          </w:tcPr>
          <w:p w14:paraId="1A30BCFE" w14:textId="097A6BC2" w:rsidR="00727338" w:rsidRPr="000D283B" w:rsidRDefault="00727338" w:rsidP="00204EF5">
            <w:pPr>
              <w:jc w:val="center"/>
              <w:rPr>
                <w:b/>
                <w:bCs/>
              </w:rPr>
            </w:pPr>
            <w:r w:rsidRPr="000D283B">
              <w:rPr>
                <w:b/>
                <w:bCs/>
              </w:rPr>
              <w:t>Yes / no</w:t>
            </w:r>
          </w:p>
        </w:tc>
        <w:tc>
          <w:tcPr>
            <w:tcW w:w="3350" w:type="dxa"/>
            <w:gridSpan w:val="8"/>
          </w:tcPr>
          <w:p w14:paraId="435E46E6" w14:textId="3CAD0440" w:rsidR="00727338" w:rsidRPr="000F766F" w:rsidRDefault="00727338" w:rsidP="00BC279E">
            <w:pPr>
              <w:rPr>
                <w:b/>
                <w:bCs/>
              </w:rPr>
            </w:pPr>
            <w:r>
              <w:rPr>
                <w:b/>
                <w:bCs/>
              </w:rPr>
              <w:t>Parent/carer NHS, keyworker or Essential Worker?</w:t>
            </w:r>
          </w:p>
        </w:tc>
        <w:tc>
          <w:tcPr>
            <w:tcW w:w="2133" w:type="dxa"/>
            <w:gridSpan w:val="4"/>
          </w:tcPr>
          <w:p w14:paraId="6B77993F" w14:textId="77777777" w:rsidR="00727338" w:rsidRPr="000F766F" w:rsidRDefault="00727338" w:rsidP="00BC279E">
            <w:pPr>
              <w:rPr>
                <w:b/>
                <w:bCs/>
              </w:rPr>
            </w:pPr>
            <w:r>
              <w:rPr>
                <w:b/>
                <w:bCs/>
              </w:rPr>
              <w:t>NHS</w:t>
            </w:r>
          </w:p>
        </w:tc>
        <w:tc>
          <w:tcPr>
            <w:tcW w:w="2134" w:type="dxa"/>
            <w:gridSpan w:val="3"/>
          </w:tcPr>
          <w:p w14:paraId="12D2B43C" w14:textId="76A743C5" w:rsidR="00727338" w:rsidRPr="000F766F" w:rsidRDefault="00727338" w:rsidP="00BC279E">
            <w:pPr>
              <w:rPr>
                <w:b/>
                <w:bCs/>
              </w:rPr>
            </w:pPr>
            <w:r>
              <w:rPr>
                <w:b/>
                <w:bCs/>
              </w:rPr>
              <w:t>Key Worker</w:t>
            </w:r>
          </w:p>
        </w:tc>
        <w:tc>
          <w:tcPr>
            <w:tcW w:w="2731" w:type="dxa"/>
            <w:gridSpan w:val="4"/>
          </w:tcPr>
          <w:p w14:paraId="77E5D221" w14:textId="6E37F4DD" w:rsidR="00727338" w:rsidRPr="000F766F" w:rsidRDefault="00727338" w:rsidP="00BC27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Essential Worker </w:t>
            </w:r>
          </w:p>
        </w:tc>
      </w:tr>
      <w:tr w:rsidR="008960AD" w14:paraId="1C97363C" w14:textId="77777777" w:rsidTr="004034DD">
        <w:trPr>
          <w:trHeight w:hRule="exact" w:val="567"/>
        </w:trPr>
        <w:tc>
          <w:tcPr>
            <w:tcW w:w="3023" w:type="dxa"/>
          </w:tcPr>
          <w:p w14:paraId="7D4BC154" w14:textId="1C8DEA32" w:rsidR="008960AD" w:rsidRDefault="007D3880" w:rsidP="00BC279E">
            <w:pPr>
              <w:rPr>
                <w:b/>
              </w:rPr>
            </w:pPr>
            <w:r w:rsidRPr="000D283B">
              <w:rPr>
                <w:b/>
                <w:bCs/>
              </w:rPr>
              <w:t>What borough are you in?</w:t>
            </w:r>
          </w:p>
        </w:tc>
        <w:tc>
          <w:tcPr>
            <w:tcW w:w="2642" w:type="dxa"/>
            <w:gridSpan w:val="4"/>
          </w:tcPr>
          <w:p w14:paraId="5E44B9B6" w14:textId="175A407C" w:rsidR="008960AD" w:rsidRPr="000D283B" w:rsidRDefault="007D3880" w:rsidP="008960AD">
            <w:pPr>
              <w:rPr>
                <w:b/>
                <w:bCs/>
              </w:rPr>
            </w:pPr>
            <w:r w:rsidRPr="000F766F">
              <w:rPr>
                <w:b/>
                <w:bCs/>
              </w:rPr>
              <w:t>Lambeth</w:t>
            </w:r>
          </w:p>
        </w:tc>
        <w:tc>
          <w:tcPr>
            <w:tcW w:w="4018" w:type="dxa"/>
            <w:gridSpan w:val="8"/>
          </w:tcPr>
          <w:p w14:paraId="0D95613F" w14:textId="2854DEA4" w:rsidR="008960AD" w:rsidRPr="000D283B" w:rsidRDefault="007D3880" w:rsidP="008960AD">
            <w:pPr>
              <w:rPr>
                <w:b/>
                <w:bCs/>
              </w:rPr>
            </w:pPr>
            <w:r w:rsidRPr="000F766F">
              <w:rPr>
                <w:b/>
                <w:bCs/>
              </w:rPr>
              <w:t>Southwark</w:t>
            </w:r>
          </w:p>
        </w:tc>
        <w:tc>
          <w:tcPr>
            <w:tcW w:w="2219" w:type="dxa"/>
            <w:gridSpan w:val="3"/>
          </w:tcPr>
          <w:p w14:paraId="36C07778" w14:textId="5167FBEF" w:rsidR="008960AD" w:rsidRPr="000F766F" w:rsidRDefault="007D3880" w:rsidP="00BC279E">
            <w:pPr>
              <w:rPr>
                <w:b/>
                <w:bCs/>
              </w:rPr>
            </w:pPr>
            <w:r w:rsidRPr="000F766F">
              <w:rPr>
                <w:b/>
                <w:bCs/>
              </w:rPr>
              <w:t xml:space="preserve">Other </w:t>
            </w:r>
            <w:r w:rsidR="008960AD" w:rsidRPr="000F766F">
              <w:rPr>
                <w:b/>
                <w:bCs/>
              </w:rPr>
              <w:t xml:space="preserve">– </w:t>
            </w:r>
            <w:r w:rsidRPr="00AB2849">
              <w:rPr>
                <w:b/>
                <w:bCs/>
                <w:sz w:val="16"/>
                <w:szCs w:val="16"/>
              </w:rPr>
              <w:t>please</w:t>
            </w:r>
            <w:r w:rsidR="008960AD" w:rsidRPr="00AB2849">
              <w:rPr>
                <w:b/>
                <w:bCs/>
                <w:sz w:val="16"/>
                <w:szCs w:val="16"/>
              </w:rPr>
              <w:t xml:space="preserve"> </w:t>
            </w:r>
            <w:r w:rsidRPr="00AB2849">
              <w:rPr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3171" w:type="dxa"/>
            <w:gridSpan w:val="5"/>
          </w:tcPr>
          <w:p w14:paraId="6349ADA3" w14:textId="77777777" w:rsidR="008960AD" w:rsidRPr="000F766F" w:rsidRDefault="008960AD" w:rsidP="00BC279E">
            <w:pPr>
              <w:rPr>
                <w:b/>
                <w:bCs/>
              </w:rPr>
            </w:pPr>
          </w:p>
        </w:tc>
      </w:tr>
      <w:tr w:rsidR="005D60E9" w14:paraId="5CB07D05" w14:textId="77777777" w:rsidTr="00EB4328">
        <w:trPr>
          <w:trHeight w:hRule="exact" w:val="567"/>
        </w:trPr>
        <w:tc>
          <w:tcPr>
            <w:tcW w:w="5382" w:type="dxa"/>
            <w:gridSpan w:val="4"/>
          </w:tcPr>
          <w:p w14:paraId="62603785" w14:textId="30418620" w:rsidR="005D60E9" w:rsidRPr="007D3880" w:rsidRDefault="005D60E9" w:rsidP="00BD0D89">
            <w:pPr>
              <w:rPr>
                <w:sz w:val="20"/>
                <w:szCs w:val="20"/>
              </w:rPr>
            </w:pPr>
            <w:r w:rsidRPr="007D3880">
              <w:rPr>
                <w:rFonts w:cstheme="minorHAnsi"/>
                <w:b/>
                <w:szCs w:val="20"/>
              </w:rPr>
              <w:t xml:space="preserve">Do you authorise your child (12+) </w:t>
            </w:r>
            <w:r>
              <w:rPr>
                <w:rFonts w:cstheme="minorHAnsi"/>
                <w:b/>
                <w:szCs w:val="20"/>
              </w:rPr>
              <w:t>arrive &amp; leave alone?</w:t>
            </w:r>
          </w:p>
          <w:p w14:paraId="70B01F4D" w14:textId="203ED956" w:rsidR="005D60E9" w:rsidRPr="000D283B" w:rsidRDefault="005D60E9" w:rsidP="007D3880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4"/>
          </w:tcPr>
          <w:p w14:paraId="0358E479" w14:textId="77777777" w:rsidR="005D60E9" w:rsidRPr="000F766F" w:rsidRDefault="005D60E9" w:rsidP="00BC279E">
            <w:pPr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  <w:tc>
          <w:tcPr>
            <w:tcW w:w="3118" w:type="dxa"/>
            <w:gridSpan w:val="4"/>
          </w:tcPr>
          <w:p w14:paraId="0441B906" w14:textId="67B6E480" w:rsidR="005D60E9" w:rsidRPr="000F766F" w:rsidRDefault="005D60E9" w:rsidP="00BC279E">
            <w:pPr>
              <w:rPr>
                <w:b/>
                <w:bCs/>
              </w:rPr>
            </w:pPr>
            <w:r>
              <w:rPr>
                <w:b/>
                <w:bCs/>
              </w:rPr>
              <w:t>What school</w:t>
            </w:r>
            <w:r w:rsidR="00AD4E1A">
              <w:rPr>
                <w:b/>
                <w:bCs/>
              </w:rPr>
              <w:t xml:space="preserve"> do you</w:t>
            </w:r>
            <w:r w:rsidR="00EB4328">
              <w:rPr>
                <w:b/>
                <w:bCs/>
              </w:rPr>
              <w:t>r child</w:t>
            </w:r>
            <w:r w:rsidR="00AD4E1A">
              <w:rPr>
                <w:b/>
                <w:bCs/>
              </w:rPr>
              <w:t xml:space="preserve"> attend?</w:t>
            </w:r>
          </w:p>
        </w:tc>
        <w:tc>
          <w:tcPr>
            <w:tcW w:w="5439" w:type="dxa"/>
            <w:gridSpan w:val="9"/>
          </w:tcPr>
          <w:p w14:paraId="2749FE60" w14:textId="0B638102" w:rsidR="005D60E9" w:rsidRPr="000F766F" w:rsidRDefault="005D60E9" w:rsidP="00BC279E">
            <w:pPr>
              <w:rPr>
                <w:b/>
                <w:bCs/>
              </w:rPr>
            </w:pPr>
          </w:p>
        </w:tc>
      </w:tr>
      <w:tr w:rsidR="00BD0D89" w14:paraId="38EBBE07" w14:textId="77777777" w:rsidTr="00861387">
        <w:trPr>
          <w:trHeight w:hRule="exact" w:val="587"/>
        </w:trPr>
        <w:tc>
          <w:tcPr>
            <w:tcW w:w="3023" w:type="dxa"/>
          </w:tcPr>
          <w:p w14:paraId="35B019F5" w14:textId="77777777" w:rsidR="00BC279E" w:rsidRPr="00621AD6" w:rsidRDefault="00BC279E" w:rsidP="00BC279E">
            <w:pPr>
              <w:rPr>
                <w:b/>
                <w:sz w:val="20"/>
                <w:szCs w:val="18"/>
              </w:rPr>
            </w:pPr>
            <w:r w:rsidRPr="00621AD6">
              <w:rPr>
                <w:b/>
                <w:sz w:val="20"/>
                <w:szCs w:val="18"/>
              </w:rPr>
              <w:t xml:space="preserve">Please tick the day’s you </w:t>
            </w:r>
          </w:p>
          <w:p w14:paraId="3FE08C98" w14:textId="77777777" w:rsidR="00BC279E" w:rsidRPr="00621AD6" w:rsidRDefault="00BC279E" w:rsidP="00BC279E">
            <w:pPr>
              <w:rPr>
                <w:b/>
                <w:sz w:val="20"/>
                <w:szCs w:val="18"/>
              </w:rPr>
            </w:pPr>
            <w:r w:rsidRPr="00621AD6">
              <w:rPr>
                <w:b/>
                <w:sz w:val="20"/>
                <w:szCs w:val="18"/>
              </w:rPr>
              <w:t>would like your child to</w:t>
            </w:r>
          </w:p>
          <w:p w14:paraId="247E6CBA" w14:textId="77777777" w:rsidR="00BC279E" w:rsidRPr="00621AD6" w:rsidRDefault="00BC279E" w:rsidP="00BC279E">
            <w:pPr>
              <w:rPr>
                <w:b/>
                <w:sz w:val="20"/>
                <w:szCs w:val="18"/>
              </w:rPr>
            </w:pPr>
            <w:r w:rsidRPr="00621AD6">
              <w:rPr>
                <w:b/>
                <w:sz w:val="20"/>
                <w:szCs w:val="18"/>
              </w:rPr>
              <w:t>attend.</w:t>
            </w:r>
          </w:p>
          <w:p w14:paraId="211DD651" w14:textId="77777777" w:rsidR="00BC279E" w:rsidRPr="003A6509" w:rsidRDefault="00BC279E" w:rsidP="00BC279E">
            <w:pPr>
              <w:rPr>
                <w:b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 w14:paraId="10B3A47D" w14:textId="52B05E72" w:rsidR="00BC279E" w:rsidRPr="003A6509" w:rsidRDefault="00BC279E" w:rsidP="00BC279E">
            <w:pPr>
              <w:rPr>
                <w:b/>
                <w:bCs/>
              </w:rPr>
            </w:pPr>
            <w:r w:rsidRPr="649C0015">
              <w:rPr>
                <w:b/>
                <w:bCs/>
              </w:rPr>
              <w:t>M</w:t>
            </w:r>
            <w:r w:rsidR="008F5BA1">
              <w:rPr>
                <w:b/>
                <w:bCs/>
              </w:rPr>
              <w:t>ON 20</w:t>
            </w:r>
            <w:r w:rsidRPr="649C0015">
              <w:rPr>
                <w:b/>
                <w:bCs/>
              </w:rPr>
              <w:t xml:space="preserve"> </w:t>
            </w:r>
          </w:p>
        </w:tc>
        <w:tc>
          <w:tcPr>
            <w:tcW w:w="2289" w:type="dxa"/>
            <w:gridSpan w:val="6"/>
          </w:tcPr>
          <w:p w14:paraId="56BA18B0" w14:textId="66D9A851" w:rsidR="00BC279E" w:rsidRDefault="00BC279E" w:rsidP="00BC279E">
            <w:pPr>
              <w:rPr>
                <w:b/>
                <w:bCs/>
                <w:vertAlign w:val="superscript"/>
              </w:rPr>
            </w:pPr>
            <w:r w:rsidRPr="649C0015">
              <w:rPr>
                <w:b/>
                <w:bCs/>
              </w:rPr>
              <w:t xml:space="preserve">TUES </w:t>
            </w:r>
            <w:r w:rsidR="008F5BA1">
              <w:rPr>
                <w:b/>
                <w:bCs/>
              </w:rPr>
              <w:t>21</w:t>
            </w:r>
          </w:p>
          <w:p w14:paraId="3C520A81" w14:textId="77777777" w:rsidR="00BC279E" w:rsidRDefault="00BC279E" w:rsidP="00BC279E">
            <w:pPr>
              <w:rPr>
                <w:b/>
                <w:bCs/>
              </w:rPr>
            </w:pPr>
          </w:p>
          <w:p w14:paraId="3269C64A" w14:textId="77777777" w:rsidR="00BC279E" w:rsidRDefault="00BC279E" w:rsidP="00BC279E">
            <w:pPr>
              <w:rPr>
                <w:b/>
              </w:rPr>
            </w:pPr>
          </w:p>
          <w:p w14:paraId="1EE8CD0B" w14:textId="77777777" w:rsidR="00BC279E" w:rsidRPr="003A6509" w:rsidRDefault="00BC279E" w:rsidP="00BC279E">
            <w:pPr>
              <w:rPr>
                <w:b/>
              </w:rPr>
            </w:pPr>
          </w:p>
        </w:tc>
        <w:tc>
          <w:tcPr>
            <w:tcW w:w="3512" w:type="dxa"/>
            <w:gridSpan w:val="6"/>
          </w:tcPr>
          <w:p w14:paraId="640ECF66" w14:textId="21743AB4" w:rsidR="00BC279E" w:rsidRDefault="00BC279E" w:rsidP="00BC279E">
            <w:pPr>
              <w:rPr>
                <w:b/>
                <w:bCs/>
              </w:rPr>
            </w:pPr>
            <w:r w:rsidRPr="649C0015">
              <w:rPr>
                <w:b/>
                <w:bCs/>
              </w:rPr>
              <w:t xml:space="preserve">WEDS </w:t>
            </w:r>
            <w:r w:rsidR="008F5BA1">
              <w:rPr>
                <w:b/>
                <w:bCs/>
              </w:rPr>
              <w:t>22</w:t>
            </w:r>
          </w:p>
          <w:p w14:paraId="273762EF" w14:textId="77777777" w:rsidR="00BC279E" w:rsidRDefault="00BC279E" w:rsidP="00BC279E">
            <w:pPr>
              <w:rPr>
                <w:b/>
                <w:bCs/>
              </w:rPr>
            </w:pPr>
          </w:p>
          <w:p w14:paraId="12DB2D5D" w14:textId="77777777" w:rsidR="00BC279E" w:rsidRPr="003A6509" w:rsidRDefault="00BC279E" w:rsidP="00BC279E">
            <w:pPr>
              <w:rPr>
                <w:b/>
              </w:rPr>
            </w:pPr>
          </w:p>
        </w:tc>
        <w:tc>
          <w:tcPr>
            <w:tcW w:w="2323" w:type="dxa"/>
            <w:gridSpan w:val="3"/>
          </w:tcPr>
          <w:p w14:paraId="7D6807A6" w14:textId="4939F000" w:rsidR="00BC279E" w:rsidRDefault="00BC279E" w:rsidP="00BC279E">
            <w:pPr>
              <w:rPr>
                <w:b/>
                <w:bCs/>
              </w:rPr>
            </w:pPr>
            <w:r w:rsidRPr="649C0015">
              <w:rPr>
                <w:b/>
                <w:bCs/>
              </w:rPr>
              <w:t>THURS 2</w:t>
            </w:r>
            <w:r w:rsidR="008F5BA1">
              <w:rPr>
                <w:b/>
                <w:bCs/>
              </w:rPr>
              <w:t>3</w:t>
            </w:r>
          </w:p>
          <w:p w14:paraId="1AFA545B" w14:textId="77777777" w:rsidR="00BC279E" w:rsidRDefault="00BC279E" w:rsidP="00BC279E">
            <w:pPr>
              <w:rPr>
                <w:b/>
                <w:bCs/>
              </w:rPr>
            </w:pPr>
            <w:r w:rsidRPr="649C0015">
              <w:rPr>
                <w:b/>
                <w:bCs/>
              </w:rPr>
              <w:t xml:space="preserve"> </w:t>
            </w:r>
          </w:p>
          <w:p w14:paraId="1082F403" w14:textId="77777777" w:rsidR="00BC279E" w:rsidRDefault="00BC279E" w:rsidP="00BC279E">
            <w:pPr>
              <w:rPr>
                <w:b/>
              </w:rPr>
            </w:pPr>
          </w:p>
          <w:p w14:paraId="0AD7DF79" w14:textId="77777777" w:rsidR="00BC279E" w:rsidRPr="003A6509" w:rsidRDefault="00BC279E" w:rsidP="00BC279E">
            <w:pPr>
              <w:rPr>
                <w:b/>
              </w:rPr>
            </w:pPr>
          </w:p>
        </w:tc>
        <w:tc>
          <w:tcPr>
            <w:tcW w:w="1997" w:type="dxa"/>
            <w:gridSpan w:val="3"/>
          </w:tcPr>
          <w:p w14:paraId="16A4EA45" w14:textId="55A7191A" w:rsidR="00BC279E" w:rsidRDefault="00BC279E" w:rsidP="00BC279E">
            <w:pPr>
              <w:rPr>
                <w:b/>
                <w:bCs/>
              </w:rPr>
            </w:pPr>
            <w:r w:rsidRPr="649C0015">
              <w:rPr>
                <w:b/>
                <w:bCs/>
              </w:rPr>
              <w:t>FRI 2</w:t>
            </w:r>
            <w:r w:rsidR="008F5BA1">
              <w:rPr>
                <w:b/>
                <w:bCs/>
              </w:rPr>
              <w:t>4</w:t>
            </w:r>
          </w:p>
          <w:p w14:paraId="4FBC0D37" w14:textId="77777777" w:rsidR="00BC279E" w:rsidRDefault="00BC279E" w:rsidP="00BC279E">
            <w:pPr>
              <w:rPr>
                <w:b/>
                <w:bCs/>
              </w:rPr>
            </w:pPr>
          </w:p>
          <w:p w14:paraId="7C53E100" w14:textId="77777777" w:rsidR="00BC279E" w:rsidRPr="003A6509" w:rsidRDefault="00BC279E" w:rsidP="00BC279E">
            <w:pPr>
              <w:rPr>
                <w:b/>
              </w:rPr>
            </w:pPr>
          </w:p>
        </w:tc>
      </w:tr>
      <w:tr w:rsidR="00BD0D89" w14:paraId="6783C98C" w14:textId="77777777" w:rsidTr="00861387">
        <w:trPr>
          <w:trHeight w:hRule="exact" w:val="567"/>
        </w:trPr>
        <w:tc>
          <w:tcPr>
            <w:tcW w:w="3023" w:type="dxa"/>
          </w:tcPr>
          <w:p w14:paraId="46E5E44A" w14:textId="77777777" w:rsidR="00BC279E" w:rsidRPr="00621AD6" w:rsidRDefault="00BC279E" w:rsidP="00BC279E">
            <w:pPr>
              <w:rPr>
                <w:b/>
                <w:sz w:val="20"/>
                <w:szCs w:val="18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 w14:paraId="7C73CB3D" w14:textId="55234170" w:rsidR="00BC279E" w:rsidRPr="649C0015" w:rsidRDefault="008F5BA1" w:rsidP="00BC27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MON </w:t>
            </w:r>
            <w:r w:rsidR="00626A63">
              <w:rPr>
                <w:b/>
                <w:bCs/>
              </w:rPr>
              <w:t>27</w:t>
            </w:r>
          </w:p>
        </w:tc>
        <w:tc>
          <w:tcPr>
            <w:tcW w:w="2289" w:type="dxa"/>
            <w:gridSpan w:val="6"/>
          </w:tcPr>
          <w:p w14:paraId="0148D3A2" w14:textId="2488B187" w:rsidR="00BC279E" w:rsidRPr="649C0015" w:rsidRDefault="00626A63" w:rsidP="00BC279E">
            <w:pPr>
              <w:rPr>
                <w:b/>
                <w:bCs/>
              </w:rPr>
            </w:pPr>
            <w:r>
              <w:rPr>
                <w:b/>
                <w:bCs/>
              </w:rPr>
              <w:t>TUES 28</w:t>
            </w:r>
          </w:p>
        </w:tc>
        <w:tc>
          <w:tcPr>
            <w:tcW w:w="3512" w:type="dxa"/>
            <w:gridSpan w:val="6"/>
          </w:tcPr>
          <w:p w14:paraId="61EB93B0" w14:textId="206FA0C4" w:rsidR="00BC279E" w:rsidRPr="649C0015" w:rsidRDefault="00626A63" w:rsidP="00BC279E">
            <w:pPr>
              <w:rPr>
                <w:b/>
                <w:bCs/>
              </w:rPr>
            </w:pPr>
            <w:r>
              <w:rPr>
                <w:b/>
                <w:bCs/>
              </w:rPr>
              <w:t>WEDS 29</w:t>
            </w:r>
          </w:p>
        </w:tc>
        <w:tc>
          <w:tcPr>
            <w:tcW w:w="2323" w:type="dxa"/>
            <w:gridSpan w:val="3"/>
          </w:tcPr>
          <w:p w14:paraId="258DBCBA" w14:textId="23A3E92B" w:rsidR="00BC279E" w:rsidRPr="649C0015" w:rsidRDefault="00626A63" w:rsidP="00BC279E">
            <w:pPr>
              <w:rPr>
                <w:b/>
                <w:bCs/>
              </w:rPr>
            </w:pPr>
            <w:r>
              <w:rPr>
                <w:b/>
                <w:bCs/>
              </w:rPr>
              <w:t>THURS 30</w:t>
            </w:r>
          </w:p>
        </w:tc>
        <w:tc>
          <w:tcPr>
            <w:tcW w:w="1997" w:type="dxa"/>
            <w:gridSpan w:val="3"/>
          </w:tcPr>
          <w:p w14:paraId="498DFF31" w14:textId="66701D88" w:rsidR="00BC279E" w:rsidRPr="649C0015" w:rsidRDefault="00626A63" w:rsidP="00BC279E">
            <w:pPr>
              <w:rPr>
                <w:b/>
                <w:bCs/>
              </w:rPr>
            </w:pPr>
            <w:r>
              <w:rPr>
                <w:b/>
                <w:bCs/>
              </w:rPr>
              <w:t>FRI 31</w:t>
            </w:r>
          </w:p>
        </w:tc>
      </w:tr>
      <w:tr w:rsidR="00BD0D89" w14:paraId="374F423E" w14:textId="77777777" w:rsidTr="00861387">
        <w:trPr>
          <w:trHeight w:hRule="exact" w:val="575"/>
        </w:trPr>
        <w:tc>
          <w:tcPr>
            <w:tcW w:w="3023" w:type="dxa"/>
          </w:tcPr>
          <w:p w14:paraId="45D7FC64" w14:textId="77777777" w:rsidR="00BC279E" w:rsidRPr="00621AD6" w:rsidRDefault="00BC279E" w:rsidP="00BC279E">
            <w:pPr>
              <w:rPr>
                <w:b/>
                <w:sz w:val="20"/>
                <w:szCs w:val="18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 w14:paraId="09FA5DD3" w14:textId="0B89AF3E" w:rsidR="00BC279E" w:rsidRPr="649C0015" w:rsidRDefault="00EB2756" w:rsidP="00BC279E">
            <w:pPr>
              <w:rPr>
                <w:b/>
                <w:bCs/>
              </w:rPr>
            </w:pPr>
            <w:r>
              <w:rPr>
                <w:b/>
                <w:bCs/>
              </w:rPr>
              <w:t>MON 3</w:t>
            </w:r>
          </w:p>
        </w:tc>
        <w:tc>
          <w:tcPr>
            <w:tcW w:w="2289" w:type="dxa"/>
            <w:gridSpan w:val="6"/>
          </w:tcPr>
          <w:p w14:paraId="64EE24CB" w14:textId="25696DC7" w:rsidR="00BC279E" w:rsidRPr="649C0015" w:rsidRDefault="00EB2756" w:rsidP="00BC279E">
            <w:pPr>
              <w:rPr>
                <w:b/>
                <w:bCs/>
              </w:rPr>
            </w:pPr>
            <w:r>
              <w:rPr>
                <w:b/>
                <w:bCs/>
              </w:rPr>
              <w:t>TUES 4</w:t>
            </w:r>
          </w:p>
        </w:tc>
        <w:tc>
          <w:tcPr>
            <w:tcW w:w="3512" w:type="dxa"/>
            <w:gridSpan w:val="6"/>
          </w:tcPr>
          <w:p w14:paraId="1F0661FB" w14:textId="0B76F36A" w:rsidR="00BC279E" w:rsidRPr="649C0015" w:rsidRDefault="00EB2756" w:rsidP="00BC279E">
            <w:pPr>
              <w:rPr>
                <w:b/>
                <w:bCs/>
              </w:rPr>
            </w:pPr>
            <w:r>
              <w:rPr>
                <w:b/>
                <w:bCs/>
              </w:rPr>
              <w:t>WEDS 5</w:t>
            </w:r>
          </w:p>
        </w:tc>
        <w:tc>
          <w:tcPr>
            <w:tcW w:w="2323" w:type="dxa"/>
            <w:gridSpan w:val="3"/>
          </w:tcPr>
          <w:p w14:paraId="52E992AE" w14:textId="2BEA1619" w:rsidR="00BC279E" w:rsidRPr="649C0015" w:rsidRDefault="00EB2756" w:rsidP="00BC279E">
            <w:pPr>
              <w:rPr>
                <w:b/>
                <w:bCs/>
              </w:rPr>
            </w:pPr>
            <w:r>
              <w:rPr>
                <w:b/>
                <w:bCs/>
              </w:rPr>
              <w:t>THURS 6</w:t>
            </w:r>
          </w:p>
        </w:tc>
        <w:tc>
          <w:tcPr>
            <w:tcW w:w="1997" w:type="dxa"/>
            <w:gridSpan w:val="3"/>
          </w:tcPr>
          <w:p w14:paraId="65ACF566" w14:textId="7F6FEA5E" w:rsidR="00BC279E" w:rsidRPr="649C0015" w:rsidRDefault="00EB2756" w:rsidP="00BC279E">
            <w:pPr>
              <w:rPr>
                <w:b/>
                <w:bCs/>
              </w:rPr>
            </w:pPr>
            <w:r>
              <w:rPr>
                <w:b/>
                <w:bCs/>
              </w:rPr>
              <w:t>FRI 7</w:t>
            </w:r>
          </w:p>
        </w:tc>
      </w:tr>
      <w:tr w:rsidR="00BD0D89" w14:paraId="3C1021CA" w14:textId="77777777" w:rsidTr="00861387">
        <w:trPr>
          <w:trHeight w:hRule="exact" w:val="569"/>
        </w:trPr>
        <w:tc>
          <w:tcPr>
            <w:tcW w:w="3023" w:type="dxa"/>
          </w:tcPr>
          <w:p w14:paraId="76AD057C" w14:textId="77777777" w:rsidR="00BC279E" w:rsidRPr="00621AD6" w:rsidRDefault="00BC279E" w:rsidP="00BC279E">
            <w:pPr>
              <w:rPr>
                <w:b/>
                <w:sz w:val="20"/>
                <w:szCs w:val="18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 w14:paraId="66B85264" w14:textId="2A669DBB" w:rsidR="00BC279E" w:rsidRPr="649C0015" w:rsidRDefault="00EB2756" w:rsidP="00BC279E">
            <w:pPr>
              <w:rPr>
                <w:b/>
                <w:bCs/>
              </w:rPr>
            </w:pPr>
            <w:r>
              <w:rPr>
                <w:b/>
                <w:bCs/>
              </w:rPr>
              <w:t>MON 10</w:t>
            </w:r>
          </w:p>
        </w:tc>
        <w:tc>
          <w:tcPr>
            <w:tcW w:w="2289" w:type="dxa"/>
            <w:gridSpan w:val="6"/>
          </w:tcPr>
          <w:p w14:paraId="483DB958" w14:textId="0141E549" w:rsidR="00BC279E" w:rsidRPr="649C0015" w:rsidRDefault="00EB2756" w:rsidP="00BC279E">
            <w:pPr>
              <w:rPr>
                <w:b/>
                <w:bCs/>
              </w:rPr>
            </w:pPr>
            <w:r>
              <w:rPr>
                <w:b/>
                <w:bCs/>
              </w:rPr>
              <w:t>TUES 11</w:t>
            </w:r>
          </w:p>
        </w:tc>
        <w:tc>
          <w:tcPr>
            <w:tcW w:w="3512" w:type="dxa"/>
            <w:gridSpan w:val="6"/>
          </w:tcPr>
          <w:p w14:paraId="02FC37D8" w14:textId="32E04E2F" w:rsidR="00BC279E" w:rsidRPr="649C0015" w:rsidRDefault="00EB2756" w:rsidP="00BC279E">
            <w:pPr>
              <w:rPr>
                <w:b/>
                <w:bCs/>
              </w:rPr>
            </w:pPr>
            <w:r>
              <w:rPr>
                <w:b/>
                <w:bCs/>
              </w:rPr>
              <w:t>WEDS 12</w:t>
            </w:r>
          </w:p>
        </w:tc>
        <w:tc>
          <w:tcPr>
            <w:tcW w:w="2323" w:type="dxa"/>
            <w:gridSpan w:val="3"/>
          </w:tcPr>
          <w:p w14:paraId="20F708E7" w14:textId="565FE9E6" w:rsidR="00BC279E" w:rsidRPr="649C0015" w:rsidRDefault="00EB2756" w:rsidP="00BC279E">
            <w:pPr>
              <w:rPr>
                <w:b/>
                <w:bCs/>
              </w:rPr>
            </w:pPr>
            <w:r>
              <w:rPr>
                <w:b/>
                <w:bCs/>
              </w:rPr>
              <w:t>THURS 13</w:t>
            </w:r>
          </w:p>
        </w:tc>
        <w:tc>
          <w:tcPr>
            <w:tcW w:w="1997" w:type="dxa"/>
            <w:gridSpan w:val="3"/>
          </w:tcPr>
          <w:p w14:paraId="401D3892" w14:textId="6FA6E0C0" w:rsidR="00BC279E" w:rsidRPr="649C0015" w:rsidRDefault="00EB2756" w:rsidP="00BC279E">
            <w:pPr>
              <w:rPr>
                <w:b/>
                <w:bCs/>
              </w:rPr>
            </w:pPr>
            <w:r>
              <w:rPr>
                <w:b/>
                <w:bCs/>
              </w:rPr>
              <w:t>FRI 14</w:t>
            </w:r>
          </w:p>
        </w:tc>
      </w:tr>
      <w:tr w:rsidR="00EB2756" w14:paraId="66164EA5" w14:textId="77777777" w:rsidTr="00861387">
        <w:trPr>
          <w:trHeight w:hRule="exact" w:val="563"/>
        </w:trPr>
        <w:tc>
          <w:tcPr>
            <w:tcW w:w="3023" w:type="dxa"/>
          </w:tcPr>
          <w:p w14:paraId="5AE39491" w14:textId="77777777" w:rsidR="00EB2756" w:rsidRPr="00621AD6" w:rsidRDefault="00EB2756" w:rsidP="00BC279E">
            <w:pPr>
              <w:rPr>
                <w:b/>
                <w:sz w:val="20"/>
                <w:szCs w:val="18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 w14:paraId="67C770DE" w14:textId="2E5C7734" w:rsidR="00EB2756" w:rsidRDefault="00EB2756" w:rsidP="00BC279E">
            <w:pPr>
              <w:rPr>
                <w:b/>
                <w:bCs/>
              </w:rPr>
            </w:pPr>
            <w:r>
              <w:rPr>
                <w:b/>
                <w:bCs/>
              </w:rPr>
              <w:t>MON 15</w:t>
            </w:r>
          </w:p>
        </w:tc>
        <w:tc>
          <w:tcPr>
            <w:tcW w:w="2289" w:type="dxa"/>
            <w:gridSpan w:val="6"/>
          </w:tcPr>
          <w:p w14:paraId="6941D5FA" w14:textId="08E78DA2" w:rsidR="00EB2756" w:rsidRDefault="00EB2756" w:rsidP="00BC279E">
            <w:pPr>
              <w:rPr>
                <w:b/>
                <w:bCs/>
              </w:rPr>
            </w:pPr>
            <w:r>
              <w:rPr>
                <w:b/>
                <w:bCs/>
              </w:rPr>
              <w:t>TUES 16</w:t>
            </w:r>
          </w:p>
        </w:tc>
        <w:tc>
          <w:tcPr>
            <w:tcW w:w="3512" w:type="dxa"/>
            <w:gridSpan w:val="6"/>
          </w:tcPr>
          <w:p w14:paraId="1DBAD627" w14:textId="3D244DFE" w:rsidR="00EB2756" w:rsidRDefault="00EB2756" w:rsidP="00BC279E">
            <w:pPr>
              <w:rPr>
                <w:b/>
                <w:bCs/>
              </w:rPr>
            </w:pPr>
            <w:r>
              <w:rPr>
                <w:b/>
                <w:bCs/>
              </w:rPr>
              <w:t>WEDS 17</w:t>
            </w:r>
          </w:p>
        </w:tc>
        <w:tc>
          <w:tcPr>
            <w:tcW w:w="2323" w:type="dxa"/>
            <w:gridSpan w:val="3"/>
          </w:tcPr>
          <w:p w14:paraId="23B65316" w14:textId="2E1123B9" w:rsidR="00EB2756" w:rsidRDefault="00EB2756" w:rsidP="00BC279E">
            <w:pPr>
              <w:rPr>
                <w:b/>
                <w:bCs/>
              </w:rPr>
            </w:pPr>
            <w:r>
              <w:rPr>
                <w:b/>
                <w:bCs/>
              </w:rPr>
              <w:t>THURS 18</w:t>
            </w:r>
          </w:p>
        </w:tc>
        <w:tc>
          <w:tcPr>
            <w:tcW w:w="1997" w:type="dxa"/>
            <w:gridSpan w:val="3"/>
          </w:tcPr>
          <w:p w14:paraId="249E4052" w14:textId="2CBA9F4B" w:rsidR="00EB2756" w:rsidRDefault="00EB2756" w:rsidP="00BC279E">
            <w:pPr>
              <w:rPr>
                <w:b/>
                <w:bCs/>
              </w:rPr>
            </w:pPr>
            <w:r>
              <w:rPr>
                <w:b/>
                <w:bCs/>
              </w:rPr>
              <w:t>FRI 19</w:t>
            </w:r>
          </w:p>
        </w:tc>
      </w:tr>
      <w:tr w:rsidR="00EB2756" w14:paraId="3126AB16" w14:textId="77777777" w:rsidTr="00861387">
        <w:trPr>
          <w:trHeight w:hRule="exact" w:val="693"/>
        </w:trPr>
        <w:tc>
          <w:tcPr>
            <w:tcW w:w="3023" w:type="dxa"/>
          </w:tcPr>
          <w:p w14:paraId="1B7BD52B" w14:textId="77777777" w:rsidR="00EB2756" w:rsidRPr="00621AD6" w:rsidRDefault="00EB2756" w:rsidP="00BC279E">
            <w:pPr>
              <w:rPr>
                <w:b/>
                <w:sz w:val="20"/>
                <w:szCs w:val="18"/>
              </w:rPr>
            </w:pPr>
          </w:p>
        </w:tc>
        <w:tc>
          <w:tcPr>
            <w:tcW w:w="1929" w:type="dxa"/>
            <w:gridSpan w:val="2"/>
            <w:shd w:val="clear" w:color="auto" w:fill="808080" w:themeFill="background1" w:themeFillShade="80"/>
          </w:tcPr>
          <w:p w14:paraId="78ADA4BD" w14:textId="0FACB3DA" w:rsidR="00EB2756" w:rsidRDefault="00EB2756" w:rsidP="00BC279E">
            <w:pPr>
              <w:rPr>
                <w:b/>
                <w:bCs/>
              </w:rPr>
            </w:pPr>
          </w:p>
        </w:tc>
        <w:tc>
          <w:tcPr>
            <w:tcW w:w="2289" w:type="dxa"/>
            <w:gridSpan w:val="6"/>
          </w:tcPr>
          <w:p w14:paraId="3895E9DC" w14:textId="52892F8E" w:rsidR="00EB2756" w:rsidRDefault="00762C13" w:rsidP="00BC279E">
            <w:pPr>
              <w:rPr>
                <w:b/>
                <w:bCs/>
              </w:rPr>
            </w:pPr>
            <w:r>
              <w:rPr>
                <w:b/>
                <w:bCs/>
              </w:rPr>
              <w:t>TUES 23</w:t>
            </w:r>
          </w:p>
        </w:tc>
        <w:tc>
          <w:tcPr>
            <w:tcW w:w="3512" w:type="dxa"/>
            <w:gridSpan w:val="6"/>
          </w:tcPr>
          <w:p w14:paraId="6A3978DB" w14:textId="7B6FC894" w:rsidR="00EB2756" w:rsidRDefault="00762C13" w:rsidP="00BC279E">
            <w:pPr>
              <w:rPr>
                <w:b/>
                <w:bCs/>
              </w:rPr>
            </w:pPr>
            <w:r>
              <w:rPr>
                <w:b/>
                <w:bCs/>
              </w:rPr>
              <w:t>WEDS 24</w:t>
            </w:r>
          </w:p>
        </w:tc>
        <w:tc>
          <w:tcPr>
            <w:tcW w:w="2323" w:type="dxa"/>
            <w:gridSpan w:val="3"/>
          </w:tcPr>
          <w:p w14:paraId="39DE64E4" w14:textId="13E792E0" w:rsidR="00EB2756" w:rsidRDefault="00762C13" w:rsidP="00BC279E">
            <w:pPr>
              <w:rPr>
                <w:b/>
                <w:bCs/>
              </w:rPr>
            </w:pPr>
            <w:r>
              <w:rPr>
                <w:b/>
                <w:bCs/>
              </w:rPr>
              <w:t>THURS 25</w:t>
            </w:r>
          </w:p>
        </w:tc>
        <w:tc>
          <w:tcPr>
            <w:tcW w:w="1997" w:type="dxa"/>
            <w:gridSpan w:val="3"/>
          </w:tcPr>
          <w:p w14:paraId="23D157EB" w14:textId="2DA23A88" w:rsidR="00EB2756" w:rsidRDefault="00762C13" w:rsidP="00BC279E">
            <w:pPr>
              <w:rPr>
                <w:b/>
                <w:bCs/>
              </w:rPr>
            </w:pPr>
            <w:r>
              <w:rPr>
                <w:b/>
                <w:bCs/>
              </w:rPr>
              <w:t>FRI 26</w:t>
            </w:r>
          </w:p>
        </w:tc>
      </w:tr>
    </w:tbl>
    <w:p w14:paraId="2C47BD69" w14:textId="47066454" w:rsidR="649C0015" w:rsidRDefault="00F97AE6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ACF81F2" wp14:editId="38184319">
            <wp:simplePos x="0" y="0"/>
            <wp:positionH relativeFrom="margin">
              <wp:posOffset>-209550</wp:posOffset>
            </wp:positionH>
            <wp:positionV relativeFrom="paragraph">
              <wp:posOffset>-630555</wp:posOffset>
            </wp:positionV>
            <wp:extent cx="2028825" cy="1624643"/>
            <wp:effectExtent l="0" t="0" r="0" b="0"/>
            <wp:wrapNone/>
            <wp:docPr id="2" name="Picture 2" descr="Image result for sports city lo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ports city lond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2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1ED19AC" wp14:editId="1D036493">
                <wp:simplePos x="0" y="0"/>
                <wp:positionH relativeFrom="margin">
                  <wp:align>center</wp:align>
                </wp:positionH>
                <wp:positionV relativeFrom="paragraph">
                  <wp:posOffset>-201930</wp:posOffset>
                </wp:positionV>
                <wp:extent cx="4381500" cy="5524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3B328" w14:textId="792C9F90" w:rsidR="00BC279E" w:rsidRPr="003E316E" w:rsidRDefault="00BC279E" w:rsidP="00BC279E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3E316E">
                              <w:rPr>
                                <w:b/>
                                <w:sz w:val="24"/>
                                <w:szCs w:val="28"/>
                              </w:rPr>
                              <w:t>Summer Play Scheme</w:t>
                            </w:r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 xml:space="preserve">, </w:t>
                            </w:r>
                            <w:r w:rsidRPr="003E316E">
                              <w:rPr>
                                <w:b/>
                                <w:sz w:val="24"/>
                                <w:szCs w:val="28"/>
                              </w:rPr>
                              <w:t>Living Space, 1 Coral Street SE1 7BE</w:t>
                            </w:r>
                            <w:r w:rsidRPr="003E316E">
                              <w:rPr>
                                <w:b/>
                                <w:sz w:val="24"/>
                                <w:szCs w:val="28"/>
                              </w:rPr>
                              <w:br/>
                              <w:t>Monday 2</w:t>
                            </w:r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>0</w:t>
                            </w:r>
                            <w:r w:rsidRPr="004D6360">
                              <w:rPr>
                                <w:b/>
                                <w:sz w:val="24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3E316E">
                              <w:rPr>
                                <w:b/>
                                <w:sz w:val="24"/>
                                <w:szCs w:val="28"/>
                              </w:rPr>
                              <w:t xml:space="preserve">July – Friday </w:t>
                            </w:r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>28</w:t>
                            </w:r>
                            <w:r w:rsidRPr="009A3442">
                              <w:rPr>
                                <w:b/>
                                <w:sz w:val="24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3E316E">
                              <w:rPr>
                                <w:b/>
                                <w:sz w:val="24"/>
                                <w:szCs w:val="28"/>
                              </w:rPr>
                              <w:t>August</w:t>
                            </w:r>
                            <w:r w:rsidRPr="003E316E">
                              <w:rPr>
                                <w:b/>
                                <w:sz w:val="24"/>
                                <w:szCs w:val="28"/>
                                <w:vertAlign w:val="superscript"/>
                              </w:rPr>
                              <w:t xml:space="preserve">  </w:t>
                            </w:r>
                            <w:r w:rsidRPr="003E316E">
                              <w:rPr>
                                <w:b/>
                                <w:sz w:val="24"/>
                                <w:szCs w:val="28"/>
                              </w:rPr>
                              <w:t>10am to 4pm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D19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5.9pt;width:345pt;height:43.5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" stroked="f">
                <v:textbox>
                  <w:txbxContent>
                    <w:p w14:paraId="1FF3B328" w14:textId="792C9F90" w:rsidR="00BC279E" w:rsidRPr="003E316E" w:rsidRDefault="00BC279E" w:rsidP="00BC279E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3E316E">
                        <w:rPr>
                          <w:b/>
                          <w:sz w:val="24"/>
                          <w:szCs w:val="28"/>
                        </w:rPr>
                        <w:t>Summer Play Scheme</w:t>
                      </w:r>
                      <w:r>
                        <w:rPr>
                          <w:b/>
                          <w:sz w:val="24"/>
                          <w:szCs w:val="28"/>
                        </w:rPr>
                        <w:t xml:space="preserve">, </w:t>
                      </w:r>
                      <w:r w:rsidRPr="003E316E">
                        <w:rPr>
                          <w:b/>
                          <w:sz w:val="24"/>
                          <w:szCs w:val="28"/>
                        </w:rPr>
                        <w:t>Living Space, 1 Coral Street SE1 7BE</w:t>
                      </w:r>
                      <w:r w:rsidRPr="003E316E">
                        <w:rPr>
                          <w:b/>
                          <w:sz w:val="24"/>
                          <w:szCs w:val="28"/>
                        </w:rPr>
                        <w:br/>
                        <w:t>Monday 2</w:t>
                      </w:r>
                      <w:r>
                        <w:rPr>
                          <w:b/>
                          <w:sz w:val="24"/>
                          <w:szCs w:val="28"/>
                        </w:rPr>
                        <w:t>0</w:t>
                      </w:r>
                      <w:r w:rsidRPr="004D6360">
                        <w:rPr>
                          <w:b/>
                          <w:sz w:val="24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Pr="003E316E">
                        <w:rPr>
                          <w:b/>
                          <w:sz w:val="24"/>
                          <w:szCs w:val="28"/>
                        </w:rPr>
                        <w:t xml:space="preserve">July – Friday </w:t>
                      </w:r>
                      <w:r>
                        <w:rPr>
                          <w:b/>
                          <w:sz w:val="24"/>
                          <w:szCs w:val="28"/>
                        </w:rPr>
                        <w:t>28</w:t>
                      </w:r>
                      <w:r w:rsidRPr="009A3442">
                        <w:rPr>
                          <w:b/>
                          <w:sz w:val="24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Pr="003E316E">
                        <w:rPr>
                          <w:b/>
                          <w:sz w:val="24"/>
                          <w:szCs w:val="28"/>
                        </w:rPr>
                        <w:t>August</w:t>
                      </w:r>
                      <w:r w:rsidRPr="003E316E">
                        <w:rPr>
                          <w:b/>
                          <w:sz w:val="24"/>
                          <w:szCs w:val="28"/>
                          <w:vertAlign w:val="superscript"/>
                        </w:rPr>
                        <w:t xml:space="preserve">  </w:t>
                      </w:r>
                      <w:r w:rsidRPr="003E316E">
                        <w:rPr>
                          <w:b/>
                          <w:sz w:val="24"/>
                          <w:szCs w:val="28"/>
                        </w:rPr>
                        <w:t>10am to 4pm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C788E5" w14:textId="678E770F" w:rsidR="00254F6F" w:rsidRDefault="00254F6F" w:rsidP="003E316E">
      <w:pPr>
        <w:ind w:hanging="709"/>
        <w:rPr>
          <w:rFonts w:cstheme="minorHAnsi"/>
          <w:b/>
        </w:rPr>
      </w:pPr>
    </w:p>
    <w:p w14:paraId="0C26C850" w14:textId="5C0E8A0E" w:rsidR="00254F6F" w:rsidRDefault="002336D7" w:rsidP="003763F8">
      <w:pPr>
        <w:rPr>
          <w:rFonts w:cstheme="minorHAnsi"/>
          <w:b/>
        </w:rPr>
      </w:pPr>
      <w:r>
        <w:rPr>
          <w:rFonts w:cstheme="minorHAnsi"/>
          <w:b/>
        </w:rPr>
        <w:t xml:space="preserve">PLEASE READ THE INFORMATION ON THE FOLLOWING PAGES AS </w:t>
      </w:r>
      <w:r w:rsidR="00F9630F">
        <w:rPr>
          <w:rFonts w:cstheme="minorHAnsi"/>
          <w:b/>
        </w:rPr>
        <w:t>COVID MEASURES ARE IN PLACE DURING THIS PLAYSCHEME.</w:t>
      </w:r>
    </w:p>
    <w:p w14:paraId="7F888C7E" w14:textId="33D9DF77" w:rsidR="00254F6F" w:rsidRDefault="00F9630F" w:rsidP="003E316E">
      <w:pPr>
        <w:ind w:hanging="709"/>
        <w:rPr>
          <w:rFonts w:cstheme="minorHAnsi"/>
          <w:b/>
        </w:rPr>
      </w:pPr>
      <w:r w:rsidRPr="009C4ED9">
        <w:rPr>
          <w:rFonts w:cstheme="minorHAnsi"/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596142FE" wp14:editId="70D17184">
            <wp:simplePos x="0" y="0"/>
            <wp:positionH relativeFrom="margin">
              <wp:posOffset>2072640</wp:posOffset>
            </wp:positionH>
            <wp:positionV relativeFrom="paragraph">
              <wp:posOffset>281305</wp:posOffset>
            </wp:positionV>
            <wp:extent cx="550545" cy="469265"/>
            <wp:effectExtent l="0" t="0" r="1905" b="6985"/>
            <wp:wrapNone/>
            <wp:docPr id="4" name="Picture 4" descr="Image result for ofs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fs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0B6AD9F3" wp14:editId="5169F172">
            <wp:simplePos x="0" y="0"/>
            <wp:positionH relativeFrom="column">
              <wp:posOffset>1033145</wp:posOffset>
            </wp:positionH>
            <wp:positionV relativeFrom="paragraph">
              <wp:posOffset>129540</wp:posOffset>
            </wp:positionV>
            <wp:extent cx="715241" cy="715241"/>
            <wp:effectExtent l="0" t="0" r="889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itchen socia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241" cy="715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2D41E057" wp14:editId="7A6508D2">
            <wp:simplePos x="0" y="0"/>
            <wp:positionH relativeFrom="column">
              <wp:posOffset>-247650</wp:posOffset>
            </wp:positionH>
            <wp:positionV relativeFrom="paragraph">
              <wp:posOffset>85090</wp:posOffset>
            </wp:positionV>
            <wp:extent cx="903271" cy="789305"/>
            <wp:effectExtent l="0" t="0" r="0" b="0"/>
            <wp:wrapNone/>
            <wp:docPr id="3" name="Picture 3" descr="Image result for lambeth m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mbeth mad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65"/>
                    <a:stretch/>
                  </pic:blipFill>
                  <pic:spPr bwMode="auto">
                    <a:xfrm>
                      <a:off x="0" y="0"/>
                      <a:ext cx="903271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3D65E4" w14:textId="014EA620" w:rsidR="003E316E" w:rsidRDefault="00F9630F" w:rsidP="003E316E">
      <w:pPr>
        <w:ind w:hanging="709"/>
        <w:rPr>
          <w:rFonts w:cstheme="minorHAnsi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067FA6C1" wp14:editId="063F5036">
            <wp:simplePos x="0" y="0"/>
            <wp:positionH relativeFrom="column">
              <wp:posOffset>3009900</wp:posOffset>
            </wp:positionH>
            <wp:positionV relativeFrom="paragraph">
              <wp:posOffset>11261</wp:posOffset>
            </wp:positionV>
            <wp:extent cx="733425" cy="393869"/>
            <wp:effectExtent l="0" t="0" r="0" b="6350"/>
            <wp:wrapNone/>
            <wp:docPr id="9" name="Picture 9" descr="Image result for D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B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81" cy="39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59489C" w14:textId="58D907DF" w:rsidR="002336D7" w:rsidRDefault="002336D7" w:rsidP="003E316E">
      <w:pPr>
        <w:ind w:hanging="709"/>
        <w:rPr>
          <w:rFonts w:cstheme="minorHAnsi"/>
          <w:b/>
        </w:rPr>
      </w:pPr>
    </w:p>
    <w:p w14:paraId="7E01D985" w14:textId="77777777" w:rsidR="005C0872" w:rsidRPr="002E033E" w:rsidRDefault="005C0872" w:rsidP="005C0872">
      <w:pPr>
        <w:pStyle w:val="NormalWeb"/>
        <w:shd w:val="clear" w:color="auto" w:fill="FFFFFF" w:themeFill="background1"/>
        <w:spacing w:before="0" w:after="0"/>
        <w:rPr>
          <w:rStyle w:val="Strong"/>
          <w:rFonts w:ascii="Arial" w:hAnsi="Arial" w:cs="Arial"/>
          <w:color w:val="0B0C0C"/>
          <w:sz w:val="20"/>
          <w:szCs w:val="20"/>
          <w:u w:val="single"/>
          <w:bdr w:val="none" w:sz="0" w:space="0" w:color="auto" w:frame="1"/>
        </w:rPr>
      </w:pPr>
      <w:r w:rsidRPr="002E033E">
        <w:rPr>
          <w:rStyle w:val="Strong"/>
          <w:rFonts w:ascii="Arial" w:hAnsi="Arial" w:cs="Arial"/>
          <w:color w:val="0B0C0C"/>
          <w:sz w:val="20"/>
          <w:szCs w:val="20"/>
          <w:u w:val="single"/>
          <w:bdr w:val="none" w:sz="0" w:space="0" w:color="auto" w:frame="1"/>
        </w:rPr>
        <w:lastRenderedPageBreak/>
        <w:t>Using the Play Space and Adventure Playground Safely at Living Space During Coronavirus</w:t>
      </w:r>
    </w:p>
    <w:p w14:paraId="2802CB03" w14:textId="77777777" w:rsidR="005C0872" w:rsidRPr="002815DB" w:rsidRDefault="005C0872" w:rsidP="005C0872">
      <w:pPr>
        <w:pStyle w:val="NormalWeb"/>
        <w:shd w:val="clear" w:color="auto" w:fill="FFFFFF"/>
        <w:spacing w:before="0" w:after="0"/>
        <w:rPr>
          <w:rStyle w:val="Strong"/>
          <w:rFonts w:ascii="Arial" w:hAnsi="Arial" w:cs="Arial"/>
          <w:color w:val="0B0C0C"/>
          <w:sz w:val="20"/>
          <w:szCs w:val="20"/>
          <w:bdr w:val="none" w:sz="0" w:space="0" w:color="auto" w:frame="1"/>
        </w:rPr>
      </w:pPr>
    </w:p>
    <w:p w14:paraId="0E330A22" w14:textId="77777777" w:rsidR="005C0872" w:rsidRPr="005C0872" w:rsidRDefault="005C0872" w:rsidP="005C0872">
      <w:pPr>
        <w:pStyle w:val="NormalWeb"/>
        <w:shd w:val="clear" w:color="auto" w:fill="FFFFFF"/>
        <w:spacing w:before="0" w:after="0"/>
        <w:rPr>
          <w:rFonts w:ascii="Arial" w:hAnsi="Arial" w:cs="Arial"/>
          <w:b/>
          <w:bCs/>
          <w:color w:val="auto"/>
          <w:sz w:val="16"/>
          <w:szCs w:val="16"/>
        </w:rPr>
      </w:pPr>
      <w:r w:rsidRPr="002815DB">
        <w:rPr>
          <w:rStyle w:val="Strong"/>
          <w:rFonts w:ascii="Arial" w:hAnsi="Arial" w:cs="Arial"/>
          <w:color w:val="auto"/>
          <w:sz w:val="20"/>
          <w:szCs w:val="20"/>
          <w:bdr w:val="none" w:sz="0" w:space="0" w:color="auto" w:frame="1"/>
        </w:rPr>
        <w:t xml:space="preserve">Current government guidelines </w:t>
      </w:r>
      <w:hyperlink r:id="rId13" w:history="1">
        <w:r w:rsidRPr="005C0872">
          <w:rPr>
            <w:rStyle w:val="Hyperlink"/>
            <w:b/>
            <w:bCs/>
            <w:color w:val="auto"/>
            <w:sz w:val="20"/>
            <w:szCs w:val="20"/>
          </w:rPr>
          <w:t>https://www.gov.uk/guidance/working-safely-during-coronavirus-covid-19/5-steps-to-working-safely</w:t>
        </w:r>
      </w:hyperlink>
      <w:r w:rsidRPr="005C0872"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</w:p>
    <w:p w14:paraId="57187E3C" w14:textId="018BBF80" w:rsidR="005C0872" w:rsidRPr="002815DB" w:rsidRDefault="005C0872" w:rsidP="005C0872">
      <w:pPr>
        <w:pStyle w:val="NormalWeb"/>
        <w:shd w:val="clear" w:color="auto" w:fill="FFFFFF"/>
        <w:spacing w:before="0" w:after="0"/>
        <w:rPr>
          <w:rStyle w:val="Strong"/>
          <w:rFonts w:ascii="Arial" w:hAnsi="Arial" w:cs="Arial"/>
          <w:b w:val="0"/>
          <w:bCs w:val="0"/>
          <w:color w:val="auto"/>
          <w:sz w:val="20"/>
          <w:szCs w:val="20"/>
          <w:bdr w:val="none" w:sz="0" w:space="0" w:color="auto" w:frame="1"/>
        </w:rPr>
      </w:pPr>
      <w:r w:rsidRPr="002815DB">
        <w:rPr>
          <w:rStyle w:val="Strong"/>
          <w:rFonts w:ascii="Arial" w:hAnsi="Arial" w:cs="Arial"/>
          <w:color w:val="auto"/>
          <w:sz w:val="20"/>
          <w:szCs w:val="20"/>
          <w:bdr w:val="none" w:sz="0" w:space="0" w:color="auto" w:frame="1"/>
        </w:rPr>
        <w:t>request organisations to follow the steps below.</w:t>
      </w:r>
    </w:p>
    <w:p w14:paraId="61AFB35D" w14:textId="77777777" w:rsidR="005C0872" w:rsidRPr="002815DB" w:rsidRDefault="005C0872" w:rsidP="005C0872">
      <w:pPr>
        <w:pStyle w:val="NormalWeb"/>
        <w:shd w:val="clear" w:color="auto" w:fill="FFFFFF"/>
        <w:spacing w:before="0" w:after="0"/>
        <w:rPr>
          <w:rFonts w:ascii="Arial" w:hAnsi="Arial" w:cs="Arial"/>
          <w:b/>
          <w:bCs/>
          <w:color w:val="0B0C0C"/>
          <w:sz w:val="20"/>
          <w:szCs w:val="20"/>
          <w:bdr w:val="none" w:sz="0" w:space="0" w:color="auto" w:frame="1"/>
        </w:rPr>
      </w:pPr>
      <w:r>
        <w:rPr>
          <w:rStyle w:val="Strong"/>
          <w:rFonts w:ascii="Arial" w:hAnsi="Arial" w:cs="Arial"/>
          <w:color w:val="0B0C0C"/>
          <w:sz w:val="20"/>
          <w:szCs w:val="20"/>
          <w:bdr w:val="none" w:sz="0" w:space="0" w:color="auto" w:frame="1"/>
        </w:rPr>
        <w:br/>
      </w:r>
      <w:r w:rsidRPr="002815DB">
        <w:rPr>
          <w:rStyle w:val="Strong"/>
          <w:rFonts w:ascii="Arial" w:hAnsi="Arial" w:cs="Arial"/>
          <w:color w:val="0B0C0C"/>
          <w:sz w:val="20"/>
          <w:szCs w:val="20"/>
          <w:bdr w:val="none" w:sz="0" w:space="0" w:color="auto" w:frame="1"/>
        </w:rPr>
        <w:t>Carry out a COVID-19 risk assessment</w:t>
      </w:r>
    </w:p>
    <w:p w14:paraId="2C80E262" w14:textId="77777777" w:rsidR="005C0872" w:rsidRPr="002815DB" w:rsidRDefault="005C0872" w:rsidP="005C0872">
      <w:pPr>
        <w:pStyle w:val="NormalWeb"/>
        <w:shd w:val="clear" w:color="auto" w:fill="FFFFFF" w:themeFill="background1"/>
        <w:spacing w:before="300" w:after="300"/>
        <w:rPr>
          <w:rFonts w:ascii="Arial" w:hAnsi="Arial" w:cs="Arial"/>
          <w:color w:val="0B0C0C"/>
          <w:sz w:val="20"/>
          <w:szCs w:val="20"/>
        </w:rPr>
      </w:pPr>
      <w:r w:rsidRPr="7982DF5D">
        <w:rPr>
          <w:rFonts w:ascii="Arial" w:hAnsi="Arial" w:cs="Arial"/>
          <w:color w:val="0B0C0C"/>
          <w:sz w:val="20"/>
          <w:szCs w:val="20"/>
        </w:rPr>
        <w:t>We will ensure safety by:</w:t>
      </w:r>
    </w:p>
    <w:p w14:paraId="67799D25" w14:textId="77777777" w:rsidR="005C0872" w:rsidRPr="002815DB" w:rsidRDefault="005C0872" w:rsidP="005C0872">
      <w:pPr>
        <w:shd w:val="clear" w:color="auto" w:fill="FFFFFF"/>
        <w:ind w:left="-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B0C0C"/>
          <w:sz w:val="20"/>
          <w:szCs w:val="20"/>
        </w:rPr>
        <w:t>C</w:t>
      </w:r>
      <w:r w:rsidRPr="002815DB">
        <w:rPr>
          <w:rFonts w:ascii="Arial" w:hAnsi="Arial" w:cs="Arial"/>
          <w:color w:val="0B0C0C"/>
          <w:sz w:val="20"/>
          <w:szCs w:val="20"/>
        </w:rPr>
        <w:t>arrying out a risk assessment in line with the </w:t>
      </w:r>
      <w:hyperlink r:id="rId14" w:history="1">
        <w:r w:rsidRPr="002815DB">
          <w:rPr>
            <w:rStyle w:val="Hyperlink"/>
            <w:bdr w:val="none" w:sz="0" w:space="0" w:color="auto" w:frame="1"/>
          </w:rPr>
          <w:t>HSE guidance</w:t>
        </w:r>
      </w:hyperlink>
    </w:p>
    <w:p w14:paraId="3F8E8296" w14:textId="77777777" w:rsidR="005C0872" w:rsidRPr="002815DB" w:rsidRDefault="005C0872" w:rsidP="005C0872">
      <w:pPr>
        <w:shd w:val="clear" w:color="auto" w:fill="FFFFFF" w:themeFill="background1"/>
        <w:spacing w:after="75"/>
        <w:ind w:left="-60"/>
        <w:rPr>
          <w:rFonts w:ascii="Arial" w:hAnsi="Arial" w:cs="Arial"/>
          <w:color w:val="0B0C0C"/>
          <w:sz w:val="20"/>
          <w:szCs w:val="20"/>
        </w:rPr>
      </w:pPr>
      <w:r>
        <w:rPr>
          <w:rFonts w:ascii="Arial" w:hAnsi="Arial" w:cs="Arial"/>
          <w:color w:val="0B0C0C"/>
          <w:sz w:val="20"/>
          <w:szCs w:val="20"/>
        </w:rPr>
        <w:t>C</w:t>
      </w:r>
      <w:r w:rsidRPr="002815DB">
        <w:rPr>
          <w:rFonts w:ascii="Arial" w:hAnsi="Arial" w:cs="Arial"/>
          <w:color w:val="0B0C0C"/>
          <w:sz w:val="20"/>
          <w:szCs w:val="20"/>
        </w:rPr>
        <w:t xml:space="preserve">onsulting with </w:t>
      </w:r>
      <w:r w:rsidRPr="7982DF5D">
        <w:rPr>
          <w:rFonts w:ascii="Arial" w:hAnsi="Arial" w:cs="Arial"/>
          <w:color w:val="0B0C0C"/>
          <w:sz w:val="20"/>
          <w:szCs w:val="20"/>
        </w:rPr>
        <w:t>our</w:t>
      </w:r>
      <w:r w:rsidRPr="002815DB">
        <w:rPr>
          <w:rFonts w:ascii="Arial" w:hAnsi="Arial" w:cs="Arial"/>
          <w:color w:val="0B0C0C"/>
          <w:sz w:val="20"/>
          <w:szCs w:val="20"/>
        </w:rPr>
        <w:t xml:space="preserve"> workers or trade unions</w:t>
      </w:r>
    </w:p>
    <w:p w14:paraId="59348EC8" w14:textId="693E4580" w:rsidR="005C0872" w:rsidRPr="002815DB" w:rsidRDefault="005C0872" w:rsidP="005C0872">
      <w:pPr>
        <w:shd w:val="clear" w:color="auto" w:fill="FFFFFF" w:themeFill="background1"/>
        <w:spacing w:after="290"/>
        <w:ind w:left="-60"/>
        <w:rPr>
          <w:rFonts w:ascii="Arial" w:hAnsi="Arial" w:cs="Arial"/>
          <w:color w:val="0B0C0C"/>
          <w:sz w:val="20"/>
          <w:szCs w:val="20"/>
        </w:rPr>
      </w:pPr>
      <w:r>
        <w:rPr>
          <w:rFonts w:ascii="Arial" w:hAnsi="Arial" w:cs="Arial"/>
          <w:color w:val="0B0C0C"/>
          <w:sz w:val="20"/>
          <w:szCs w:val="20"/>
        </w:rPr>
        <w:t>S</w:t>
      </w:r>
      <w:r w:rsidRPr="002815DB">
        <w:rPr>
          <w:rFonts w:ascii="Arial" w:hAnsi="Arial" w:cs="Arial"/>
          <w:color w:val="0B0C0C"/>
          <w:sz w:val="20"/>
          <w:szCs w:val="20"/>
        </w:rPr>
        <w:t xml:space="preserve">haring the results of the risk assessment </w:t>
      </w:r>
    </w:p>
    <w:p w14:paraId="505663C6" w14:textId="77777777" w:rsidR="005C0872" w:rsidRPr="002815DB" w:rsidRDefault="005C0872" w:rsidP="005C0872">
      <w:pPr>
        <w:pStyle w:val="NormalWeb"/>
        <w:shd w:val="clear" w:color="auto" w:fill="FFFFFF"/>
        <w:spacing w:before="0" w:after="0"/>
        <w:rPr>
          <w:rFonts w:ascii="Arial" w:hAnsi="Arial" w:cs="Arial"/>
          <w:color w:val="0B0C0C"/>
          <w:sz w:val="20"/>
          <w:szCs w:val="20"/>
        </w:rPr>
      </w:pPr>
      <w:r w:rsidRPr="002815DB">
        <w:rPr>
          <w:rStyle w:val="Strong"/>
          <w:rFonts w:ascii="Arial" w:hAnsi="Arial" w:cs="Arial"/>
          <w:color w:val="0B0C0C"/>
          <w:sz w:val="20"/>
          <w:szCs w:val="20"/>
          <w:bdr w:val="none" w:sz="0" w:space="0" w:color="auto" w:frame="1"/>
        </w:rPr>
        <w:t>Develop cleaning, handwashing and hygiene procedures</w:t>
      </w:r>
    </w:p>
    <w:p w14:paraId="1D3E89F5" w14:textId="77777777" w:rsidR="005C0872" w:rsidRPr="002815DB" w:rsidRDefault="005C0872" w:rsidP="005C0872">
      <w:pPr>
        <w:pStyle w:val="NormalWeb"/>
        <w:shd w:val="clear" w:color="auto" w:fill="FFFFFF" w:themeFill="background1"/>
        <w:spacing w:before="300" w:after="300"/>
        <w:rPr>
          <w:rFonts w:ascii="Arial" w:hAnsi="Arial" w:cs="Arial"/>
          <w:color w:val="0B0C0C"/>
          <w:sz w:val="20"/>
          <w:szCs w:val="20"/>
        </w:rPr>
      </w:pPr>
      <w:r w:rsidRPr="7982DF5D">
        <w:rPr>
          <w:rFonts w:ascii="Arial" w:hAnsi="Arial" w:cs="Arial"/>
          <w:color w:val="0B0C0C"/>
          <w:sz w:val="20"/>
          <w:szCs w:val="20"/>
        </w:rPr>
        <w:t>We will</w:t>
      </w:r>
      <w:r w:rsidRPr="002815DB">
        <w:rPr>
          <w:rFonts w:ascii="Arial" w:hAnsi="Arial" w:cs="Arial"/>
          <w:color w:val="0B0C0C"/>
          <w:sz w:val="20"/>
          <w:szCs w:val="20"/>
        </w:rPr>
        <w:t xml:space="preserve"> increase the frequency of handwashing and surface cleaning by:</w:t>
      </w:r>
    </w:p>
    <w:p w14:paraId="033F4C7B" w14:textId="77777777" w:rsidR="005C0872" w:rsidRPr="002815DB" w:rsidRDefault="005C0872" w:rsidP="005C0872">
      <w:pPr>
        <w:shd w:val="clear" w:color="auto" w:fill="FFFFFF"/>
        <w:rPr>
          <w:rFonts w:ascii="Arial" w:hAnsi="Arial" w:cs="Arial"/>
          <w:color w:val="0B0C0C"/>
          <w:sz w:val="20"/>
          <w:szCs w:val="20"/>
        </w:rPr>
      </w:pPr>
      <w:r>
        <w:rPr>
          <w:rFonts w:ascii="Arial" w:hAnsi="Arial" w:cs="Arial"/>
          <w:color w:val="0B0C0C"/>
          <w:sz w:val="20"/>
          <w:szCs w:val="20"/>
        </w:rPr>
        <w:t>E</w:t>
      </w:r>
      <w:r w:rsidRPr="002815DB">
        <w:rPr>
          <w:rFonts w:ascii="Arial" w:hAnsi="Arial" w:cs="Arial"/>
          <w:color w:val="0B0C0C"/>
          <w:sz w:val="20"/>
          <w:szCs w:val="20"/>
        </w:rPr>
        <w:t>ncouraging people to follow the </w:t>
      </w:r>
      <w:hyperlink r:id="rId15" w:history="1">
        <w:r w:rsidRPr="002815DB">
          <w:rPr>
            <w:rStyle w:val="Hyperlink"/>
            <w:color w:val="4C2C92"/>
            <w:bdr w:val="none" w:sz="0" w:space="0" w:color="auto" w:frame="1"/>
          </w:rPr>
          <w:t>guidance on hand washing and hygiene</w:t>
        </w:r>
      </w:hyperlink>
    </w:p>
    <w:p w14:paraId="2E65C14F" w14:textId="6EDFB01A" w:rsidR="005C0872" w:rsidRPr="002815DB" w:rsidRDefault="005C0872" w:rsidP="005C0872">
      <w:pPr>
        <w:shd w:val="clear" w:color="auto" w:fill="FFFFFF" w:themeFill="background1"/>
        <w:spacing w:after="75"/>
        <w:rPr>
          <w:rFonts w:ascii="Arial" w:hAnsi="Arial" w:cs="Arial"/>
          <w:color w:val="0B0C0C"/>
          <w:sz w:val="20"/>
          <w:szCs w:val="20"/>
        </w:rPr>
      </w:pPr>
      <w:r>
        <w:rPr>
          <w:rFonts w:ascii="Arial" w:hAnsi="Arial" w:cs="Arial"/>
          <w:color w:val="0B0C0C"/>
          <w:sz w:val="20"/>
          <w:szCs w:val="20"/>
        </w:rPr>
        <w:t>P</w:t>
      </w:r>
      <w:r w:rsidRPr="002815DB">
        <w:rPr>
          <w:rFonts w:ascii="Arial" w:hAnsi="Arial" w:cs="Arial"/>
          <w:color w:val="0B0C0C"/>
          <w:sz w:val="20"/>
          <w:szCs w:val="20"/>
        </w:rPr>
        <w:t xml:space="preserve">roviding hand sanitiser around the </w:t>
      </w:r>
      <w:r w:rsidRPr="7982DF5D">
        <w:rPr>
          <w:rFonts w:ascii="Arial" w:hAnsi="Arial" w:cs="Arial"/>
          <w:color w:val="0B0C0C"/>
          <w:sz w:val="20"/>
          <w:szCs w:val="20"/>
        </w:rPr>
        <w:t>centre</w:t>
      </w:r>
    </w:p>
    <w:p w14:paraId="10B5B724" w14:textId="77777777" w:rsidR="005C0872" w:rsidRPr="007114AE" w:rsidRDefault="005C0872" w:rsidP="005C0872">
      <w:pPr>
        <w:shd w:val="clear" w:color="auto" w:fill="FFFFFF"/>
        <w:spacing w:after="75"/>
        <w:rPr>
          <w:rFonts w:ascii="Arial" w:hAnsi="Arial" w:cs="Arial"/>
          <w:color w:val="0B0C0C"/>
          <w:sz w:val="20"/>
          <w:szCs w:val="20"/>
          <w:lang w:eastAsia="en-GB"/>
        </w:rPr>
      </w:pPr>
      <w:r>
        <w:rPr>
          <w:rFonts w:ascii="Arial" w:hAnsi="Arial" w:cs="Arial"/>
          <w:color w:val="0B0C0C"/>
          <w:sz w:val="20"/>
          <w:szCs w:val="20"/>
        </w:rPr>
        <w:t>F</w:t>
      </w:r>
      <w:r w:rsidRPr="002815DB">
        <w:rPr>
          <w:rFonts w:ascii="Arial" w:hAnsi="Arial" w:cs="Arial"/>
          <w:color w:val="0B0C0C"/>
          <w:sz w:val="20"/>
          <w:szCs w:val="20"/>
        </w:rPr>
        <w:t>requently cleaning and disinfecting objects and surfaces that are touched regularly</w:t>
      </w:r>
      <w:r>
        <w:rPr>
          <w:rFonts w:ascii="Arial" w:hAnsi="Arial" w:cs="Arial"/>
          <w:color w:val="0B0C0C"/>
          <w:sz w:val="20"/>
          <w:szCs w:val="20"/>
        </w:rPr>
        <w:br/>
        <w:t>E</w:t>
      </w:r>
      <w:r w:rsidRPr="007114AE">
        <w:rPr>
          <w:rFonts w:ascii="Arial" w:hAnsi="Arial" w:cs="Arial"/>
          <w:color w:val="0B0C0C"/>
          <w:sz w:val="20"/>
          <w:szCs w:val="20"/>
        </w:rPr>
        <w:t>nhancing cleaning for busy areas</w:t>
      </w:r>
      <w:r>
        <w:rPr>
          <w:rFonts w:ascii="Arial" w:hAnsi="Arial" w:cs="Arial"/>
          <w:color w:val="0B0C0C"/>
          <w:sz w:val="20"/>
          <w:szCs w:val="20"/>
        </w:rPr>
        <w:br/>
        <w:t>S</w:t>
      </w:r>
      <w:r w:rsidRPr="007114AE">
        <w:rPr>
          <w:rFonts w:ascii="Arial" w:hAnsi="Arial" w:cs="Arial"/>
          <w:color w:val="0B0C0C"/>
          <w:sz w:val="20"/>
          <w:szCs w:val="20"/>
        </w:rPr>
        <w:t>etting clear use and cleaning guidance for toilets</w:t>
      </w:r>
      <w:r>
        <w:rPr>
          <w:rFonts w:ascii="Arial" w:hAnsi="Arial" w:cs="Arial"/>
          <w:color w:val="0B0C0C"/>
          <w:sz w:val="20"/>
          <w:szCs w:val="20"/>
        </w:rPr>
        <w:br/>
        <w:t>P</w:t>
      </w:r>
      <w:r w:rsidRPr="00106F67">
        <w:rPr>
          <w:rFonts w:ascii="Arial" w:hAnsi="Arial" w:cs="Arial"/>
          <w:color w:val="0B0C0C"/>
          <w:sz w:val="20"/>
          <w:szCs w:val="20"/>
        </w:rPr>
        <w:t>roviding hand drying facilities – either paper towels or electrical dryers</w:t>
      </w:r>
      <w:r>
        <w:br/>
      </w:r>
      <w:r>
        <w:br/>
      </w:r>
      <w:r w:rsidRPr="00106F67">
        <w:rPr>
          <w:rFonts w:ascii="Arial" w:hAnsi="Arial" w:cs="Arial"/>
          <w:b/>
          <w:bCs/>
          <w:color w:val="0B0C0C"/>
          <w:sz w:val="20"/>
          <w:szCs w:val="20"/>
          <w:lang w:eastAsia="en-GB"/>
        </w:rPr>
        <w:t>Social distancing</w:t>
      </w:r>
      <w:r>
        <w:br/>
      </w:r>
      <w:r>
        <w:rPr>
          <w:rFonts w:ascii="Arial" w:hAnsi="Arial" w:cs="Arial"/>
          <w:color w:val="0B0C0C"/>
          <w:sz w:val="20"/>
          <w:szCs w:val="20"/>
          <w:lang w:eastAsia="en-GB"/>
        </w:rPr>
        <w:br/>
      </w:r>
      <w:r w:rsidRPr="00921F5E">
        <w:rPr>
          <w:rFonts w:ascii="Arial" w:hAnsi="Arial" w:cs="Arial"/>
          <w:color w:val="0B0C0C"/>
          <w:sz w:val="20"/>
          <w:szCs w:val="20"/>
          <w:lang w:eastAsia="en-GB"/>
        </w:rPr>
        <w:t>Social distancing aims to reduce social interaction between people to minimise the opportunity for transmission of COVID-19.</w:t>
      </w:r>
      <w:r>
        <w:rPr>
          <w:rFonts w:ascii="Arial" w:hAnsi="Arial" w:cs="Arial"/>
          <w:color w:val="0B0C0C"/>
          <w:sz w:val="20"/>
          <w:szCs w:val="20"/>
          <w:lang w:eastAsia="en-GB"/>
        </w:rPr>
        <w:br/>
      </w:r>
      <w:r w:rsidRPr="007114AE">
        <w:rPr>
          <w:rFonts w:ascii="Arial" w:hAnsi="Arial" w:cs="Arial"/>
          <w:color w:val="0B0C0C"/>
          <w:sz w:val="20"/>
          <w:szCs w:val="20"/>
          <w:lang w:eastAsia="en-GB"/>
        </w:rPr>
        <w:t xml:space="preserve">Following a review of social distancing guidance, 2 metres or 1 metre with risk mitigations (where 2 metres is not viable) are acceptable. </w:t>
      </w:r>
    </w:p>
    <w:p w14:paraId="263F967A" w14:textId="77777777" w:rsidR="005C0872" w:rsidRDefault="005C0872" w:rsidP="005C0872">
      <w:pPr>
        <w:shd w:val="clear" w:color="auto" w:fill="FFFFFF"/>
        <w:spacing w:after="75"/>
        <w:rPr>
          <w:rFonts w:ascii="Arial" w:hAnsi="Arial" w:cs="Arial"/>
          <w:color w:val="0B0C0C"/>
          <w:sz w:val="20"/>
          <w:szCs w:val="20"/>
        </w:rPr>
      </w:pPr>
      <w:r w:rsidRPr="002815DB">
        <w:rPr>
          <w:rFonts w:ascii="Arial" w:hAnsi="Arial" w:cs="Arial"/>
          <w:color w:val="0B0C0C"/>
          <w:sz w:val="20"/>
          <w:szCs w:val="20"/>
        </w:rPr>
        <w:t xml:space="preserve">The risk assessment </w:t>
      </w:r>
      <w:r>
        <w:rPr>
          <w:rFonts w:ascii="Arial" w:hAnsi="Arial" w:cs="Arial"/>
          <w:color w:val="0B0C0C"/>
          <w:sz w:val="20"/>
          <w:szCs w:val="20"/>
        </w:rPr>
        <w:t xml:space="preserve">on the following pages </w:t>
      </w:r>
      <w:r w:rsidRPr="002815DB">
        <w:rPr>
          <w:rFonts w:ascii="Arial" w:hAnsi="Arial" w:cs="Arial"/>
          <w:color w:val="0B0C0C"/>
          <w:sz w:val="20"/>
          <w:szCs w:val="20"/>
        </w:rPr>
        <w:t>has been put together based on HSE guidelines.</w:t>
      </w:r>
    </w:p>
    <w:p w14:paraId="707C9B36" w14:textId="77777777" w:rsidR="005C0872" w:rsidRDefault="005C0872" w:rsidP="005C0872">
      <w:pPr>
        <w:shd w:val="clear" w:color="auto" w:fill="FFFFFF"/>
        <w:spacing w:after="75"/>
        <w:rPr>
          <w:rFonts w:ascii="Arial" w:hAnsi="Arial" w:cs="Arial"/>
          <w:color w:val="0B0C0C"/>
          <w:sz w:val="20"/>
          <w:szCs w:val="20"/>
        </w:rPr>
      </w:pPr>
    </w:p>
    <w:p w14:paraId="190FD0D4" w14:textId="0ECB0E30" w:rsidR="00BB3729" w:rsidRDefault="00BB3729" w:rsidP="003E316E">
      <w:pPr>
        <w:ind w:hanging="709"/>
        <w:rPr>
          <w:rFonts w:cstheme="minorHAnsi"/>
          <w:b/>
        </w:rPr>
      </w:pPr>
    </w:p>
    <w:p w14:paraId="1EEC119E" w14:textId="616CAD7E" w:rsidR="00BB3729" w:rsidRDefault="00BB3729" w:rsidP="003E316E">
      <w:pPr>
        <w:ind w:hanging="709"/>
        <w:rPr>
          <w:rFonts w:cstheme="minorHAnsi"/>
          <w:b/>
        </w:rPr>
      </w:pPr>
    </w:p>
    <w:p w14:paraId="2148A579" w14:textId="7B00DF9B" w:rsidR="00BB3729" w:rsidRDefault="00BB3729" w:rsidP="003E316E">
      <w:pPr>
        <w:ind w:hanging="709"/>
        <w:rPr>
          <w:rFonts w:cstheme="minorHAnsi"/>
          <w:b/>
        </w:rPr>
      </w:pPr>
    </w:p>
    <w:p w14:paraId="6B8F368A" w14:textId="702C4870" w:rsidR="00BB3729" w:rsidRDefault="00BB3729" w:rsidP="003E316E">
      <w:pPr>
        <w:ind w:hanging="709"/>
        <w:rPr>
          <w:rFonts w:cstheme="minorHAnsi"/>
          <w:b/>
        </w:rPr>
      </w:pPr>
    </w:p>
    <w:p w14:paraId="6DE3D7B6" w14:textId="58D75807" w:rsidR="00BB3729" w:rsidRDefault="00BB3729" w:rsidP="003E316E">
      <w:pPr>
        <w:ind w:hanging="709"/>
        <w:rPr>
          <w:rFonts w:cstheme="minorHAnsi"/>
          <w:b/>
        </w:rPr>
      </w:pPr>
    </w:p>
    <w:p w14:paraId="5858E892" w14:textId="65DF15AF" w:rsidR="00BB3729" w:rsidRDefault="00BB3729" w:rsidP="003E316E">
      <w:pPr>
        <w:ind w:hanging="709"/>
        <w:rPr>
          <w:rFonts w:cstheme="minorHAnsi"/>
          <w:b/>
        </w:rPr>
      </w:pPr>
    </w:p>
    <w:tbl>
      <w:tblPr>
        <w:tblW w:w="15735" w:type="dxa"/>
        <w:tblInd w:w="-889" w:type="dxa"/>
        <w:tblLayout w:type="fixed"/>
        <w:tblLook w:val="0000" w:firstRow="0" w:lastRow="0" w:firstColumn="0" w:lastColumn="0" w:noHBand="0" w:noVBand="0"/>
      </w:tblPr>
      <w:tblGrid>
        <w:gridCol w:w="2432"/>
        <w:gridCol w:w="1004"/>
        <w:gridCol w:w="1417"/>
        <w:gridCol w:w="1276"/>
        <w:gridCol w:w="4820"/>
        <w:gridCol w:w="3402"/>
        <w:gridCol w:w="1384"/>
      </w:tblGrid>
      <w:tr w:rsidR="00A555FC" w:rsidRPr="002815DB" w14:paraId="1B5004A2" w14:textId="77777777" w:rsidTr="00131903">
        <w:trPr>
          <w:trHeight w:val="546"/>
        </w:trPr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9164B03" w14:textId="77777777" w:rsidR="00A555FC" w:rsidRPr="002815DB" w:rsidRDefault="00A555FC" w:rsidP="00BE1D7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815DB">
              <w:rPr>
                <w:rFonts w:ascii="Arial" w:hAnsi="Arial" w:cs="Arial"/>
                <w:b/>
                <w:sz w:val="20"/>
                <w:szCs w:val="20"/>
              </w:rPr>
              <w:t>Activity or Hazard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748A16E" w14:textId="77777777" w:rsidR="00A555FC" w:rsidRPr="002815DB" w:rsidRDefault="00A555FC" w:rsidP="00BE1D7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815DB">
              <w:rPr>
                <w:rFonts w:ascii="Arial" w:hAnsi="Arial" w:cs="Arial"/>
                <w:b/>
                <w:sz w:val="20"/>
                <w:szCs w:val="20"/>
              </w:rPr>
              <w:t>Those at risk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865F62A" w14:textId="77777777" w:rsidR="00A555FC" w:rsidRPr="002815DB" w:rsidRDefault="00A555FC" w:rsidP="00BE1D7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815DB">
              <w:rPr>
                <w:rFonts w:ascii="Arial" w:hAnsi="Arial" w:cs="Arial"/>
                <w:b/>
                <w:sz w:val="20"/>
                <w:szCs w:val="20"/>
              </w:rPr>
              <w:t>Seriousness of risk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AA1971B" w14:textId="77777777" w:rsidR="00A555FC" w:rsidRPr="002815DB" w:rsidRDefault="00A555FC" w:rsidP="00BE1D7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815DB">
              <w:rPr>
                <w:rFonts w:ascii="Arial" w:hAnsi="Arial" w:cs="Arial"/>
                <w:b/>
                <w:sz w:val="20"/>
                <w:szCs w:val="20"/>
              </w:rPr>
              <w:t>Likelihood of risk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42EA53A" w14:textId="77777777" w:rsidR="00A555FC" w:rsidRPr="002815DB" w:rsidRDefault="00A555FC" w:rsidP="00BE1D7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815DB">
              <w:rPr>
                <w:rFonts w:ascii="Arial" w:hAnsi="Arial" w:cs="Arial"/>
                <w:b/>
                <w:sz w:val="20"/>
                <w:szCs w:val="20"/>
              </w:rPr>
              <w:t>Action already taken to reduce risk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C85614F" w14:textId="77777777" w:rsidR="00A555FC" w:rsidRPr="002815DB" w:rsidRDefault="00A555FC" w:rsidP="00BE1D7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815DB">
              <w:rPr>
                <w:rFonts w:ascii="Arial" w:hAnsi="Arial" w:cs="Arial"/>
                <w:b/>
                <w:sz w:val="20"/>
                <w:szCs w:val="20"/>
              </w:rPr>
              <w:t>Further action needed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2F93B" w14:textId="37ACC534" w:rsidR="00A555FC" w:rsidRPr="002815DB" w:rsidRDefault="00A555FC" w:rsidP="00BE1D7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5DB">
              <w:rPr>
                <w:rFonts w:ascii="Arial" w:hAnsi="Arial" w:cs="Arial"/>
                <w:b/>
                <w:sz w:val="20"/>
                <w:szCs w:val="20"/>
              </w:rPr>
              <w:t>Likelihood of risk</w:t>
            </w:r>
          </w:p>
        </w:tc>
      </w:tr>
      <w:tr w:rsidR="00A555FC" w:rsidRPr="002815DB" w14:paraId="23B394FF" w14:textId="77777777" w:rsidTr="00131903">
        <w:trPr>
          <w:trHeight w:val="546"/>
        </w:trPr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7CE772B" w14:textId="77777777" w:rsidR="00A555FC" w:rsidRPr="00921F5E" w:rsidRDefault="00A555FC" w:rsidP="00BE1D7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Children using the </w:t>
            </w:r>
            <w:r w:rsidRPr="00E91447">
              <w:rPr>
                <w:rFonts w:ascii="Arial" w:hAnsi="Arial" w:cs="Arial"/>
                <w:b/>
                <w:sz w:val="20"/>
                <w:szCs w:val="20"/>
              </w:rPr>
              <w:t xml:space="preserve">adventure play equipment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and steps to</w:t>
            </w:r>
            <w:r w:rsidRPr="00921F5E">
              <w:rPr>
                <w:rFonts w:ascii="Arial" w:hAnsi="Arial" w:cs="Arial"/>
                <w:bCs/>
                <w:sz w:val="20"/>
                <w:szCs w:val="20"/>
              </w:rPr>
              <w:t xml:space="preserve"> minimise the transmission risk of COVID-19.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6BE8EED" w14:textId="77777777" w:rsidR="00A555FC" w:rsidRPr="00C17BCD" w:rsidRDefault="00A555FC" w:rsidP="00BE1D7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17BCD">
              <w:rPr>
                <w:rFonts w:ascii="Arial" w:hAnsi="Arial" w:cs="Arial"/>
                <w:bCs/>
                <w:sz w:val="20"/>
                <w:szCs w:val="20"/>
              </w:rPr>
              <w:t xml:space="preserve">All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77DFFEE" w14:textId="77777777" w:rsidR="00A555FC" w:rsidRPr="00C17BCD" w:rsidRDefault="00A555FC" w:rsidP="00BE1D7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17BCD">
              <w:rPr>
                <w:rFonts w:ascii="Arial" w:hAnsi="Arial" w:cs="Arial"/>
                <w:bCs/>
                <w:sz w:val="20"/>
                <w:szCs w:val="20"/>
              </w:rPr>
              <w:t>High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7CFFB3F" w14:textId="77777777" w:rsidR="00A555FC" w:rsidRPr="00C17BCD" w:rsidRDefault="00A555FC" w:rsidP="00BE1D7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17BCD">
              <w:rPr>
                <w:rFonts w:ascii="Arial" w:hAnsi="Arial" w:cs="Arial"/>
                <w:bCs/>
                <w:sz w:val="20"/>
                <w:szCs w:val="20"/>
              </w:rPr>
              <w:t>Low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0E652B0" w14:textId="77777777" w:rsidR="00A555FC" w:rsidRDefault="00A555FC" w:rsidP="00BE1D7F">
            <w:pPr>
              <w:snapToGrid w:val="0"/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Set up a one-way system for the playground equipment</w:t>
            </w:r>
          </w:p>
          <w:p w14:paraId="2EFF099F" w14:textId="77777777" w:rsidR="00A555FC" w:rsidRDefault="00A555FC" w:rsidP="00BE1D7F">
            <w:pPr>
              <w:snapToGrid w:val="0"/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</w:p>
          <w:p w14:paraId="0920F0E2" w14:textId="77777777" w:rsidR="00A555FC" w:rsidRDefault="00A555FC" w:rsidP="00BE1D7F">
            <w:pPr>
              <w:snapToGrid w:val="0"/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921F5E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Communicate maximum number of users at one time</w:t>
            </w:r>
          </w:p>
          <w:p w14:paraId="4FC5B297" w14:textId="77777777" w:rsidR="00A555FC" w:rsidRDefault="00A555FC" w:rsidP="00BE1D7F">
            <w:pPr>
              <w:snapToGrid w:val="0"/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</w:p>
          <w:p w14:paraId="6E61364D" w14:textId="77777777" w:rsidR="00A555FC" w:rsidRDefault="00A555FC" w:rsidP="00BE1D7F">
            <w:pPr>
              <w:snapToGrid w:val="0"/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Have a waiting area with social distancing for popular equipment</w:t>
            </w:r>
          </w:p>
          <w:p w14:paraId="226D13F2" w14:textId="77777777" w:rsidR="00A555FC" w:rsidRDefault="00A555FC" w:rsidP="00BE1D7F">
            <w:pPr>
              <w:snapToGrid w:val="0"/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</w:p>
          <w:p w14:paraId="4DA2FB03" w14:textId="77777777" w:rsidR="00A555FC" w:rsidRDefault="00A555FC" w:rsidP="00BE1D7F">
            <w:pPr>
              <w:snapToGrid w:val="0"/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Set time limits for popular equipment so everyone gets a fair turn</w:t>
            </w:r>
          </w:p>
          <w:p w14:paraId="0084829A" w14:textId="77777777" w:rsidR="00A555FC" w:rsidRDefault="00A555FC" w:rsidP="00BE1D7F">
            <w:pPr>
              <w:snapToGrid w:val="0"/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</w:p>
          <w:p w14:paraId="7692FF9F" w14:textId="77777777" w:rsidR="00A555FC" w:rsidRDefault="00A555FC" w:rsidP="00BE1D7F">
            <w:pPr>
              <w:snapToGrid w:val="0"/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Using PPE - frequently clean touch points between children i.e. mobilus handles</w:t>
            </w:r>
          </w:p>
          <w:p w14:paraId="00656104" w14:textId="77777777" w:rsidR="00A555FC" w:rsidRDefault="00A555FC" w:rsidP="00BE1D7F">
            <w:pPr>
              <w:snapToGrid w:val="0"/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</w:p>
          <w:p w14:paraId="2613C1CA" w14:textId="434FCDF9" w:rsidR="00A555FC" w:rsidRPr="00921F5E" w:rsidRDefault="00A555FC" w:rsidP="00A555F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Encourage the use of gloves for rope swing and wooden surfaces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EFE3986" w14:textId="77777777" w:rsidR="00A555FC" w:rsidRPr="00863CB3" w:rsidRDefault="00A555FC" w:rsidP="00BE1D7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63CB3">
              <w:rPr>
                <w:rFonts w:ascii="Arial" w:hAnsi="Arial" w:cs="Arial"/>
                <w:bCs/>
                <w:sz w:val="20"/>
                <w:szCs w:val="20"/>
              </w:rPr>
              <w:t>Set up a</w:t>
            </w:r>
            <w:r>
              <w:rPr>
                <w:rFonts w:ascii="Arial" w:hAnsi="Arial" w:cs="Arial"/>
                <w:bCs/>
                <w:sz w:val="20"/>
                <w:szCs w:val="20"/>
              </w:rPr>
              <w:t>n outdoor</w:t>
            </w:r>
            <w:r w:rsidRPr="00863CB3">
              <w:rPr>
                <w:rFonts w:ascii="Arial" w:hAnsi="Arial" w:cs="Arial"/>
                <w:bCs/>
                <w:sz w:val="20"/>
                <w:szCs w:val="20"/>
              </w:rPr>
              <w:t xml:space="preserve"> hand washing station and encourage children to wash their hands frequently</w:t>
            </w:r>
          </w:p>
          <w:p w14:paraId="59F1AD09" w14:textId="77777777" w:rsidR="00A555FC" w:rsidRPr="00863CB3" w:rsidRDefault="00A555FC" w:rsidP="00BE1D7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7880691" w14:textId="77777777" w:rsidR="00A555FC" w:rsidRDefault="00A555FC" w:rsidP="00BE1D7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63CB3">
              <w:rPr>
                <w:rFonts w:ascii="Arial" w:hAnsi="Arial" w:cs="Arial"/>
                <w:bCs/>
                <w:sz w:val="20"/>
                <w:szCs w:val="20"/>
              </w:rPr>
              <w:t xml:space="preserve">Encourage parents to send children in with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extra </w:t>
            </w:r>
            <w:r w:rsidRPr="00863CB3">
              <w:rPr>
                <w:rFonts w:ascii="Arial" w:hAnsi="Arial" w:cs="Arial"/>
                <w:bCs/>
                <w:sz w:val="20"/>
                <w:szCs w:val="20"/>
              </w:rPr>
              <w:t>wipes, gel, gloves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masks.</w:t>
            </w:r>
          </w:p>
          <w:p w14:paraId="2870A96A" w14:textId="77777777" w:rsidR="00A555FC" w:rsidRDefault="00A555FC" w:rsidP="00BE1D7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5201EF4" w14:textId="77777777" w:rsidR="00A555FC" w:rsidRDefault="00A555FC" w:rsidP="00BE1D7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Remind children not to touch their faces</w:t>
            </w:r>
          </w:p>
          <w:p w14:paraId="3C502925" w14:textId="77777777" w:rsidR="00A555FC" w:rsidRDefault="00A555FC" w:rsidP="00BE1D7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473440" w14:textId="77777777" w:rsidR="00A555FC" w:rsidRDefault="00A555FC" w:rsidP="00BE1D7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Remind children to use tissues and put them in the bin and wash their hands</w:t>
            </w:r>
          </w:p>
          <w:p w14:paraId="48AC63DA" w14:textId="77777777" w:rsidR="00A555FC" w:rsidRDefault="00A555FC" w:rsidP="00BE1D7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7F6B8E" w14:textId="77777777" w:rsidR="00A555FC" w:rsidRPr="00863CB3" w:rsidRDefault="00A555FC" w:rsidP="00BE1D7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 food or drink to be consumed on the equipment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DD364" w14:textId="77777777" w:rsidR="00A555FC" w:rsidRPr="002815DB" w:rsidRDefault="00A555FC" w:rsidP="00BE1D7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Lower</w:t>
            </w:r>
          </w:p>
        </w:tc>
      </w:tr>
      <w:tr w:rsidR="00A555FC" w:rsidRPr="002815DB" w14:paraId="553330C0" w14:textId="77777777" w:rsidTr="00131903">
        <w:trPr>
          <w:trHeight w:val="546"/>
        </w:trPr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B67C33E" w14:textId="77777777" w:rsidR="00A555FC" w:rsidRPr="001E2B58" w:rsidRDefault="00A555FC" w:rsidP="00BE1D7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E2B58">
              <w:rPr>
                <w:rFonts w:ascii="Arial" w:hAnsi="Arial" w:cs="Arial"/>
                <w:bCs/>
                <w:sz w:val="20"/>
                <w:szCs w:val="20"/>
              </w:rPr>
              <w:t>Children mixing with many children and steps to minimise the transmission risk of COVID-19.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6B9FBBD" w14:textId="77777777" w:rsidR="00A555FC" w:rsidRPr="001E2B58" w:rsidRDefault="00A555FC" w:rsidP="00BE1D7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E2B58">
              <w:rPr>
                <w:rFonts w:ascii="Arial" w:hAnsi="Arial" w:cs="Arial"/>
                <w:bCs/>
                <w:sz w:val="20"/>
                <w:szCs w:val="20"/>
              </w:rPr>
              <w:t>All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7FB4FCF" w14:textId="77777777" w:rsidR="00A555FC" w:rsidRPr="001E2B58" w:rsidRDefault="00A555FC" w:rsidP="00BE1D7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E2B58">
              <w:rPr>
                <w:rFonts w:ascii="Arial" w:hAnsi="Arial" w:cs="Arial"/>
                <w:bCs/>
                <w:sz w:val="20"/>
                <w:szCs w:val="20"/>
              </w:rPr>
              <w:t>High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F31A358" w14:textId="77777777" w:rsidR="00A555FC" w:rsidRPr="001E2B58" w:rsidRDefault="00A555FC" w:rsidP="00BE1D7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E2B58">
              <w:rPr>
                <w:rFonts w:ascii="Arial" w:hAnsi="Arial" w:cs="Arial"/>
                <w:bCs/>
                <w:sz w:val="20"/>
                <w:szCs w:val="20"/>
              </w:rPr>
              <w:t>Low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E545D95" w14:textId="77777777" w:rsidR="00A555FC" w:rsidRDefault="00A555FC" w:rsidP="00BE1D7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E2B58">
              <w:rPr>
                <w:rFonts w:ascii="Arial" w:hAnsi="Arial" w:cs="Arial"/>
                <w:bCs/>
                <w:sz w:val="20"/>
                <w:szCs w:val="20"/>
              </w:rPr>
              <w:t>Encourage children to stay in their friendship groups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as much as possible</w:t>
            </w:r>
          </w:p>
          <w:p w14:paraId="7596E548" w14:textId="77777777" w:rsidR="00A555FC" w:rsidRDefault="00A555FC" w:rsidP="00BE1D7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E6F84A" w14:textId="0566EDDA" w:rsidR="00A555FC" w:rsidRDefault="00A555FC" w:rsidP="00BE1D7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Avoid games where they would touch each other or  be in very close proximity i.e. holding hands, sharing equipment</w:t>
            </w:r>
          </w:p>
          <w:p w14:paraId="58BF79D8" w14:textId="2AB7EF52" w:rsidR="006C3BD8" w:rsidRDefault="006C3BD8" w:rsidP="00BE1D7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Space children around the centre</w:t>
            </w:r>
            <w:r w:rsidR="00D62DE0">
              <w:rPr>
                <w:rFonts w:ascii="Arial" w:hAnsi="Arial" w:cs="Arial"/>
                <w:bCs/>
                <w:sz w:val="20"/>
                <w:szCs w:val="20"/>
              </w:rPr>
              <w:t xml:space="preserve"> – APG, Football pitch and 2 halls</w:t>
            </w:r>
          </w:p>
          <w:p w14:paraId="0FCFEF8D" w14:textId="77777777" w:rsidR="00A555FC" w:rsidRDefault="00A555FC" w:rsidP="00BE1D7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7259E55" w14:textId="77777777" w:rsidR="00A555FC" w:rsidRPr="001E2B58" w:rsidRDefault="00A555FC" w:rsidP="00BE1D7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937FFDE" w14:textId="77777777" w:rsidR="00A555FC" w:rsidRPr="001E2B58" w:rsidRDefault="00A555FC" w:rsidP="00BE1D7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Staff to remind children to keep their distance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FAB16" w14:textId="77777777" w:rsidR="00A555FC" w:rsidRPr="001E2B58" w:rsidRDefault="00A555FC" w:rsidP="00BE1D7F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2B58">
              <w:rPr>
                <w:rFonts w:ascii="Arial" w:hAnsi="Arial" w:cs="Arial"/>
                <w:bCs/>
                <w:sz w:val="20"/>
                <w:szCs w:val="20"/>
              </w:rPr>
              <w:t>Lower</w:t>
            </w:r>
          </w:p>
        </w:tc>
      </w:tr>
      <w:tr w:rsidR="00A555FC" w:rsidRPr="002815DB" w14:paraId="6B193D65" w14:textId="77777777" w:rsidTr="00131903">
        <w:trPr>
          <w:trHeight w:val="546"/>
        </w:trPr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7E213B6" w14:textId="77777777" w:rsidR="00A555FC" w:rsidRPr="00931369" w:rsidRDefault="00A555FC" w:rsidP="00BE1D7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31369">
              <w:rPr>
                <w:rFonts w:ascii="Arial" w:hAnsi="Arial" w:cs="Arial"/>
                <w:bCs/>
                <w:sz w:val="20"/>
                <w:szCs w:val="20"/>
              </w:rPr>
              <w:t>Children using the inside facilities and steps to minimise the transmission risk of COVID-19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71AFE6B" w14:textId="77777777" w:rsidR="00A555FC" w:rsidRPr="00931369" w:rsidRDefault="00A555FC" w:rsidP="00BE1D7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31369">
              <w:rPr>
                <w:rFonts w:ascii="Arial" w:hAnsi="Arial" w:cs="Arial"/>
                <w:bCs/>
                <w:sz w:val="20"/>
                <w:szCs w:val="20"/>
              </w:rPr>
              <w:t>All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19F056B" w14:textId="77777777" w:rsidR="00A555FC" w:rsidRPr="00931369" w:rsidRDefault="00A555FC" w:rsidP="00BE1D7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31369">
              <w:rPr>
                <w:rFonts w:ascii="Arial" w:hAnsi="Arial" w:cs="Arial"/>
                <w:bCs/>
                <w:sz w:val="20"/>
                <w:szCs w:val="20"/>
              </w:rPr>
              <w:t>High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C9FBCB3" w14:textId="77777777" w:rsidR="00A555FC" w:rsidRPr="00931369" w:rsidRDefault="00A555FC" w:rsidP="00BE1D7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31369">
              <w:rPr>
                <w:rFonts w:ascii="Arial" w:hAnsi="Arial" w:cs="Arial"/>
                <w:bCs/>
                <w:sz w:val="20"/>
                <w:szCs w:val="20"/>
              </w:rPr>
              <w:t>Low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7170F44" w14:textId="77777777" w:rsidR="00A555FC" w:rsidRDefault="00A555FC" w:rsidP="00BE1D7F">
            <w:pPr>
              <w:snapToGrid w:val="0"/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921F5E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Communicate maximum number of users at one time</w:t>
            </w:r>
          </w:p>
          <w:p w14:paraId="4AB1A7A7" w14:textId="77777777" w:rsidR="00A555FC" w:rsidRDefault="00A555FC" w:rsidP="00BE1D7F">
            <w:pPr>
              <w:snapToGrid w:val="0"/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</w:p>
          <w:p w14:paraId="1C798690" w14:textId="77777777" w:rsidR="00A555FC" w:rsidRDefault="00A555FC" w:rsidP="00BE1D7F">
            <w:pPr>
              <w:snapToGrid w:val="0"/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Have a waiting area with social distancing for popular equipment</w:t>
            </w:r>
          </w:p>
          <w:p w14:paraId="7D2C146E" w14:textId="77777777" w:rsidR="00A555FC" w:rsidRDefault="00A555FC" w:rsidP="00BE1D7F">
            <w:pPr>
              <w:snapToGrid w:val="0"/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</w:p>
          <w:p w14:paraId="1F18C32A" w14:textId="77777777" w:rsidR="00A555FC" w:rsidRDefault="00A555FC" w:rsidP="00BE1D7F">
            <w:pPr>
              <w:snapToGrid w:val="0"/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Set time limits for popular equipment so everyone gets a fair turn</w:t>
            </w:r>
          </w:p>
          <w:p w14:paraId="1403D7D6" w14:textId="77777777" w:rsidR="00A555FC" w:rsidRDefault="00A555FC" w:rsidP="00BE1D7F">
            <w:pPr>
              <w:snapToGrid w:val="0"/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</w:p>
          <w:p w14:paraId="727BDB58" w14:textId="77777777" w:rsidR="00A555FC" w:rsidRDefault="00A555FC" w:rsidP="00BE1D7F">
            <w:pPr>
              <w:snapToGrid w:val="0"/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Using PPE - frequently clean touch points between children i.e. table tennis bats, pool q’s</w:t>
            </w:r>
          </w:p>
          <w:p w14:paraId="149ABE6D" w14:textId="77777777" w:rsidR="00A555FC" w:rsidRDefault="00A555FC" w:rsidP="00BE1D7F">
            <w:pPr>
              <w:snapToGrid w:val="0"/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</w:p>
          <w:p w14:paraId="0F880E07" w14:textId="77777777" w:rsidR="00A555FC" w:rsidRDefault="00A555FC" w:rsidP="00BE1D7F">
            <w:pPr>
              <w:snapToGrid w:val="0"/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Encourage washing hands between activities</w:t>
            </w:r>
          </w:p>
          <w:p w14:paraId="718EDF62" w14:textId="77777777" w:rsidR="00A555FC" w:rsidRPr="002815DB" w:rsidRDefault="00A555FC" w:rsidP="00BE1D7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11C9F53" w14:textId="77777777" w:rsidR="00A555FC" w:rsidRPr="00863CB3" w:rsidRDefault="00A555FC" w:rsidP="00BE1D7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63CB3">
              <w:rPr>
                <w:rFonts w:ascii="Arial" w:hAnsi="Arial" w:cs="Arial"/>
                <w:bCs/>
                <w:sz w:val="20"/>
                <w:szCs w:val="20"/>
              </w:rPr>
              <w:t>Set up a</w:t>
            </w:r>
            <w:r>
              <w:rPr>
                <w:rFonts w:ascii="Arial" w:hAnsi="Arial" w:cs="Arial"/>
                <w:bCs/>
                <w:sz w:val="20"/>
                <w:szCs w:val="20"/>
              </w:rPr>
              <w:t>n extra</w:t>
            </w:r>
            <w:r w:rsidRPr="00863CB3">
              <w:rPr>
                <w:rFonts w:ascii="Arial" w:hAnsi="Arial" w:cs="Arial"/>
                <w:bCs/>
                <w:sz w:val="20"/>
                <w:szCs w:val="20"/>
              </w:rPr>
              <w:t xml:space="preserve"> hand washing station and encourage children to wash their hands frequently</w:t>
            </w:r>
          </w:p>
          <w:p w14:paraId="1218FC36" w14:textId="77777777" w:rsidR="00A555FC" w:rsidRPr="00863CB3" w:rsidRDefault="00A555FC" w:rsidP="00BE1D7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905AEA" w14:textId="77777777" w:rsidR="00A555FC" w:rsidRDefault="00A555FC" w:rsidP="00BE1D7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63CB3">
              <w:rPr>
                <w:rFonts w:ascii="Arial" w:hAnsi="Arial" w:cs="Arial"/>
                <w:bCs/>
                <w:sz w:val="20"/>
                <w:szCs w:val="20"/>
              </w:rPr>
              <w:t xml:space="preserve">Encourage parents to send children in with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extra </w:t>
            </w:r>
            <w:r w:rsidRPr="00863CB3">
              <w:rPr>
                <w:rFonts w:ascii="Arial" w:hAnsi="Arial" w:cs="Arial"/>
                <w:bCs/>
                <w:sz w:val="20"/>
                <w:szCs w:val="20"/>
              </w:rPr>
              <w:t>wipes, gel, gloves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masks.</w:t>
            </w:r>
          </w:p>
          <w:p w14:paraId="33FC9ECC" w14:textId="77777777" w:rsidR="00A555FC" w:rsidRDefault="00A555FC" w:rsidP="00BE1D7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64BF23" w14:textId="77777777" w:rsidR="00A555FC" w:rsidRDefault="00A555FC" w:rsidP="00BE1D7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Remind children not to touch their faces</w:t>
            </w:r>
          </w:p>
          <w:p w14:paraId="1D05A96A" w14:textId="77777777" w:rsidR="00A555FC" w:rsidRDefault="00A555FC" w:rsidP="00BE1D7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40F92F" w14:textId="77777777" w:rsidR="00A555FC" w:rsidRDefault="00A555FC" w:rsidP="00BE1D7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Remind children to use tissues and put them in the bin and wash their hands</w:t>
            </w:r>
          </w:p>
          <w:p w14:paraId="40A46A53" w14:textId="77777777" w:rsidR="00A555FC" w:rsidRPr="002815DB" w:rsidRDefault="00A555FC" w:rsidP="00BE1D7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FBB81" w14:textId="77777777" w:rsidR="00A555FC" w:rsidRPr="002815DB" w:rsidRDefault="00A555FC" w:rsidP="00BE1D7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55FC" w:rsidRPr="002815DB" w14:paraId="30B273FF" w14:textId="77777777" w:rsidTr="00131903">
        <w:trPr>
          <w:trHeight w:val="546"/>
        </w:trPr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2553D82" w14:textId="77777777" w:rsidR="00A555FC" w:rsidRPr="00931369" w:rsidRDefault="00A555FC" w:rsidP="00BE1D7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31369">
              <w:rPr>
                <w:rFonts w:ascii="Arial" w:hAnsi="Arial" w:cs="Arial"/>
                <w:bCs/>
                <w:sz w:val="20"/>
                <w:szCs w:val="20"/>
              </w:rPr>
              <w:t>Entering and leaving the centre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B257AC4" w14:textId="77777777" w:rsidR="00A555FC" w:rsidRPr="00931369" w:rsidRDefault="00A555FC" w:rsidP="00BE1D7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31369">
              <w:rPr>
                <w:rFonts w:ascii="Arial" w:hAnsi="Arial" w:cs="Arial"/>
                <w:bCs/>
                <w:sz w:val="20"/>
                <w:szCs w:val="20"/>
              </w:rPr>
              <w:t>ALL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7E3A98A" w14:textId="77777777" w:rsidR="00A555FC" w:rsidRPr="00931369" w:rsidRDefault="00A555FC" w:rsidP="00BE1D7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31369">
              <w:rPr>
                <w:rFonts w:ascii="Arial" w:hAnsi="Arial" w:cs="Arial"/>
                <w:bCs/>
                <w:sz w:val="20"/>
                <w:szCs w:val="20"/>
              </w:rPr>
              <w:t>High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3EBE209" w14:textId="77777777" w:rsidR="00A555FC" w:rsidRPr="00931369" w:rsidRDefault="00A555FC" w:rsidP="00BE1D7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31369">
              <w:rPr>
                <w:rFonts w:ascii="Arial" w:hAnsi="Arial" w:cs="Arial"/>
                <w:bCs/>
                <w:sz w:val="20"/>
                <w:szCs w:val="20"/>
              </w:rPr>
              <w:t>Low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B4B3104" w14:textId="1939D9D2" w:rsidR="00A555FC" w:rsidRPr="00BC7857" w:rsidRDefault="00A555FC" w:rsidP="00BE1D7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7857">
              <w:rPr>
                <w:rFonts w:ascii="Arial" w:hAnsi="Arial" w:cs="Arial"/>
                <w:bCs/>
                <w:sz w:val="20"/>
                <w:szCs w:val="20"/>
              </w:rPr>
              <w:t xml:space="preserve">Children being dropped off should queue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at the </w:t>
            </w:r>
            <w:r w:rsidR="008A5D63">
              <w:rPr>
                <w:rFonts w:ascii="Arial" w:hAnsi="Arial" w:cs="Arial"/>
                <w:bCs/>
                <w:sz w:val="20"/>
                <w:szCs w:val="20"/>
              </w:rPr>
              <w:t>back gate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entrance</w:t>
            </w:r>
            <w:r w:rsidR="00A437C9">
              <w:rPr>
                <w:rFonts w:ascii="Arial" w:hAnsi="Arial" w:cs="Arial"/>
                <w:bCs/>
                <w:sz w:val="20"/>
                <w:szCs w:val="20"/>
              </w:rPr>
              <w:t xml:space="preserve"> to the APG </w:t>
            </w:r>
            <w:r w:rsidRPr="00BC7857">
              <w:rPr>
                <w:rFonts w:ascii="Arial" w:hAnsi="Arial" w:cs="Arial"/>
                <w:bCs/>
                <w:sz w:val="20"/>
                <w:szCs w:val="20"/>
              </w:rPr>
              <w:t xml:space="preserve">with parents/carers outside maintaining social distance. </w:t>
            </w:r>
          </w:p>
          <w:p w14:paraId="5EA40D57" w14:textId="528BCCC3" w:rsidR="00A555FC" w:rsidRDefault="00A555FC" w:rsidP="00BE1D7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7857">
              <w:rPr>
                <w:rFonts w:ascii="Arial" w:hAnsi="Arial" w:cs="Arial"/>
                <w:bCs/>
                <w:sz w:val="20"/>
                <w:szCs w:val="20"/>
              </w:rPr>
              <w:t xml:space="preserve">They will be let in either one drop off at a time or a similar system judged by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Pr="00BC7857">
              <w:rPr>
                <w:rFonts w:ascii="Arial" w:hAnsi="Arial" w:cs="Arial"/>
                <w:bCs/>
                <w:sz w:val="20"/>
                <w:szCs w:val="20"/>
              </w:rPr>
              <w:t xml:space="preserve">capacity of staff on the day. </w:t>
            </w:r>
          </w:p>
          <w:p w14:paraId="583B284F" w14:textId="33E626B4" w:rsidR="007C058E" w:rsidRPr="00BC7857" w:rsidRDefault="007C058E" w:rsidP="00BE1D7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Any child</w:t>
            </w:r>
            <w:r w:rsidR="009D5309">
              <w:rPr>
                <w:rFonts w:ascii="Arial" w:hAnsi="Arial" w:cs="Arial"/>
                <w:bCs/>
                <w:sz w:val="20"/>
                <w:szCs w:val="20"/>
              </w:rPr>
              <w:t xml:space="preserve"> presenting with Covid symptoms should NOT attend play scheme.</w:t>
            </w:r>
          </w:p>
          <w:p w14:paraId="40B90B2F" w14:textId="5E21D3D7" w:rsidR="00A555FC" w:rsidRPr="00BC7857" w:rsidRDefault="00A555FC" w:rsidP="00BE1D7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7857">
              <w:rPr>
                <w:rFonts w:ascii="Arial" w:hAnsi="Arial" w:cs="Arial"/>
                <w:bCs/>
                <w:sz w:val="20"/>
                <w:szCs w:val="20"/>
              </w:rPr>
              <w:t>Children will NOT be allowed to leave to go to the shops – they should bring everything they need for the day.</w:t>
            </w:r>
          </w:p>
          <w:p w14:paraId="15EEE604" w14:textId="25D2BD14" w:rsidR="00A555FC" w:rsidRPr="00B1271B" w:rsidRDefault="00A555FC" w:rsidP="00BE1D7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1271B">
              <w:rPr>
                <w:rFonts w:ascii="Arial" w:hAnsi="Arial" w:cs="Arial"/>
                <w:bCs/>
                <w:sz w:val="20"/>
                <w:szCs w:val="20"/>
              </w:rPr>
              <w:t xml:space="preserve">Collecting children will also follow </w:t>
            </w:r>
            <w:r w:rsidR="00B1271B">
              <w:rPr>
                <w:rFonts w:ascii="Arial" w:hAnsi="Arial" w:cs="Arial"/>
                <w:bCs/>
                <w:sz w:val="20"/>
                <w:szCs w:val="20"/>
              </w:rPr>
              <w:t>the same</w:t>
            </w:r>
            <w:r w:rsidRPr="00B1271B">
              <w:rPr>
                <w:rFonts w:ascii="Arial" w:hAnsi="Arial" w:cs="Arial"/>
                <w:bCs/>
                <w:sz w:val="20"/>
                <w:szCs w:val="20"/>
              </w:rPr>
              <w:t xml:space="preserve"> queue system with children being dispatched safely</w:t>
            </w:r>
            <w:r w:rsidR="00B1271B">
              <w:rPr>
                <w:rFonts w:ascii="Arial" w:hAnsi="Arial" w:cs="Arial"/>
                <w:bCs/>
                <w:sz w:val="20"/>
                <w:szCs w:val="20"/>
              </w:rPr>
              <w:t xml:space="preserve"> to parents/carers.</w:t>
            </w:r>
          </w:p>
          <w:p w14:paraId="08FAD610" w14:textId="77777777" w:rsidR="00A555FC" w:rsidRPr="00B1271B" w:rsidRDefault="00A555FC" w:rsidP="00BE1D7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1271B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This will be done through the back gate to the playground at 4pm. </w:t>
            </w:r>
          </w:p>
          <w:p w14:paraId="19F2D68B" w14:textId="77777777" w:rsidR="00A555FC" w:rsidRPr="00BC7857" w:rsidRDefault="00A555FC" w:rsidP="00BE1D7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41D44DA" w14:textId="41403AC0" w:rsidR="00A555FC" w:rsidRDefault="00A555FC" w:rsidP="00BE1D7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7857">
              <w:rPr>
                <w:rFonts w:ascii="Arial" w:hAnsi="Arial" w:cs="Arial"/>
                <w:bCs/>
                <w:sz w:val="20"/>
                <w:szCs w:val="20"/>
              </w:rPr>
              <w:t xml:space="preserve">If you need to pick up your children </w:t>
            </w:r>
            <w:r w:rsidR="008D78C5" w:rsidRPr="00BC7857">
              <w:rPr>
                <w:rFonts w:ascii="Arial" w:hAnsi="Arial" w:cs="Arial"/>
                <w:bCs/>
                <w:sz w:val="20"/>
                <w:szCs w:val="20"/>
              </w:rPr>
              <w:t>earlier,</w:t>
            </w:r>
            <w:r w:rsidRPr="00BC7857">
              <w:rPr>
                <w:rFonts w:ascii="Arial" w:hAnsi="Arial" w:cs="Arial"/>
                <w:bCs/>
                <w:sz w:val="20"/>
                <w:szCs w:val="20"/>
              </w:rPr>
              <w:t xml:space="preserve"> you will need to make an appointment so you can be safely accommodated.</w:t>
            </w:r>
          </w:p>
          <w:p w14:paraId="41E71512" w14:textId="77777777" w:rsidR="00A555FC" w:rsidRDefault="00A555FC" w:rsidP="00BE1D7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9201E04" w14:textId="449F4C70" w:rsidR="00A555FC" w:rsidRPr="002815DB" w:rsidRDefault="008D78C5" w:rsidP="00BE1D7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Anyone</w:t>
            </w:r>
            <w:r w:rsidR="00A555FC">
              <w:rPr>
                <w:rFonts w:ascii="Arial" w:hAnsi="Arial" w:cs="Arial"/>
                <w:bCs/>
                <w:sz w:val="20"/>
                <w:szCs w:val="20"/>
              </w:rPr>
              <w:t xml:space="preserve"> with Covid 19 symptoms should NOT come to the centre. Any child displaying symptoms during the day will be sent home – please make sure that the correct phone numbers are on the booking form.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02C6E6C" w14:textId="77777777" w:rsidR="00A555FC" w:rsidRPr="00E20967" w:rsidRDefault="00A555FC" w:rsidP="00BE1D7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2096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Staff to ensure queue management to get children in as quick as possible – especially in bad weather. </w:t>
            </w:r>
          </w:p>
          <w:p w14:paraId="0394FF74" w14:textId="77777777" w:rsidR="00A555FC" w:rsidRPr="00E20967" w:rsidRDefault="00A555FC" w:rsidP="00BE1D7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618ACEE" w14:textId="77777777" w:rsidR="00A555FC" w:rsidRPr="00E20967" w:rsidRDefault="00A555FC" w:rsidP="00BE1D7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20967">
              <w:rPr>
                <w:rFonts w:ascii="Arial" w:hAnsi="Arial" w:cs="Arial"/>
                <w:bCs/>
                <w:sz w:val="20"/>
                <w:szCs w:val="20"/>
              </w:rPr>
              <w:t>Staff to make sure all children signed in and out.</w:t>
            </w:r>
          </w:p>
          <w:p w14:paraId="7BAEEB3E" w14:textId="77777777" w:rsidR="00A555FC" w:rsidRPr="00E20967" w:rsidRDefault="00A555FC" w:rsidP="00BE1D7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839FFD" w14:textId="77FF23D8" w:rsidR="00A555FC" w:rsidRPr="00E20967" w:rsidRDefault="00A555FC" w:rsidP="00BE1D7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20967">
              <w:rPr>
                <w:rFonts w:ascii="Arial" w:hAnsi="Arial" w:cs="Arial"/>
                <w:bCs/>
                <w:sz w:val="20"/>
                <w:szCs w:val="20"/>
              </w:rPr>
              <w:t xml:space="preserve">Staff to monitor the door </w:t>
            </w:r>
            <w:r w:rsidR="00B1271B">
              <w:rPr>
                <w:rFonts w:ascii="Arial" w:hAnsi="Arial" w:cs="Arial"/>
                <w:bCs/>
                <w:sz w:val="20"/>
                <w:szCs w:val="20"/>
              </w:rPr>
              <w:t xml:space="preserve">to lobby and back gate </w:t>
            </w:r>
            <w:r w:rsidR="004960AD">
              <w:rPr>
                <w:rFonts w:ascii="Arial" w:hAnsi="Arial" w:cs="Arial"/>
                <w:bCs/>
                <w:sz w:val="20"/>
                <w:szCs w:val="20"/>
              </w:rPr>
              <w:t xml:space="preserve">(which will be locked when not in use) </w:t>
            </w:r>
            <w:r w:rsidRPr="00E20967">
              <w:rPr>
                <w:rFonts w:ascii="Arial" w:hAnsi="Arial" w:cs="Arial"/>
                <w:bCs/>
                <w:sz w:val="20"/>
                <w:szCs w:val="20"/>
              </w:rPr>
              <w:t>so no child leaves.</w:t>
            </w:r>
          </w:p>
          <w:p w14:paraId="549D6721" w14:textId="77777777" w:rsidR="00A555FC" w:rsidRPr="00E20967" w:rsidRDefault="00A555FC" w:rsidP="00BE1D7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58A3C00" w14:textId="77777777" w:rsidR="00A555FC" w:rsidRPr="002815DB" w:rsidRDefault="00A555FC" w:rsidP="00BE1D7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E20967">
              <w:rPr>
                <w:rFonts w:ascii="Arial" w:hAnsi="Arial" w:cs="Arial"/>
                <w:bCs/>
                <w:sz w:val="20"/>
                <w:szCs w:val="20"/>
              </w:rPr>
              <w:lastRenderedPageBreak/>
              <w:t>Staff to monitor children and take action if they feel unwell.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33FD6" w14:textId="77777777" w:rsidR="00A555FC" w:rsidRDefault="00A555FC" w:rsidP="00BE1D7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2C973B" w14:textId="654369FA" w:rsidR="008D78C5" w:rsidRPr="008D78C5" w:rsidRDefault="008D78C5" w:rsidP="00BE1D7F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D78C5">
              <w:rPr>
                <w:rFonts w:ascii="Arial" w:hAnsi="Arial" w:cs="Arial"/>
                <w:bCs/>
                <w:sz w:val="20"/>
                <w:szCs w:val="20"/>
              </w:rPr>
              <w:t>Lower</w:t>
            </w:r>
          </w:p>
        </w:tc>
      </w:tr>
    </w:tbl>
    <w:p w14:paraId="350DB4E4" w14:textId="69E15901" w:rsidR="00BB3729" w:rsidRDefault="00BB3729" w:rsidP="003E316E">
      <w:pPr>
        <w:ind w:hanging="709"/>
        <w:rPr>
          <w:rFonts w:cstheme="minorHAnsi"/>
          <w:b/>
        </w:rPr>
      </w:pPr>
    </w:p>
    <w:p w14:paraId="5BA62A3B" w14:textId="0C5D8FE2" w:rsidR="003E316E" w:rsidRPr="009C4ED9" w:rsidRDefault="003E316E" w:rsidP="003E316E">
      <w:pPr>
        <w:ind w:hanging="709"/>
        <w:rPr>
          <w:rFonts w:cstheme="minorHAnsi"/>
          <w:b/>
        </w:rPr>
      </w:pPr>
      <w:r w:rsidRPr="009C4ED9">
        <w:rPr>
          <w:rFonts w:cstheme="minorHAnsi"/>
          <w:b/>
        </w:rPr>
        <w:t xml:space="preserve">Parent/Guardian signature: </w:t>
      </w:r>
      <w:r w:rsidRPr="009C4ED9">
        <w:rPr>
          <w:rFonts w:cstheme="minorHAnsi"/>
          <w:b/>
        </w:rPr>
        <w:tab/>
      </w:r>
      <w:r w:rsidRPr="009C4ED9">
        <w:rPr>
          <w:rFonts w:cstheme="minorHAnsi"/>
          <w:b/>
        </w:rPr>
        <w:tab/>
      </w:r>
      <w:r w:rsidRPr="009C4ED9">
        <w:rPr>
          <w:rFonts w:cstheme="minorHAnsi"/>
          <w:b/>
        </w:rPr>
        <w:tab/>
      </w:r>
      <w:r w:rsidRPr="009C4ED9">
        <w:rPr>
          <w:rFonts w:cstheme="minorHAnsi"/>
          <w:b/>
        </w:rPr>
        <w:tab/>
      </w:r>
      <w:r w:rsidRPr="009C4ED9">
        <w:rPr>
          <w:rFonts w:cstheme="minorHAnsi"/>
          <w:b/>
        </w:rPr>
        <w:tab/>
      </w:r>
      <w:r w:rsidRPr="009C4ED9">
        <w:rPr>
          <w:rFonts w:cstheme="minorHAnsi"/>
          <w:b/>
        </w:rPr>
        <w:tab/>
      </w:r>
    </w:p>
    <w:p w14:paraId="59E56558" w14:textId="6D19AB85" w:rsidR="00CB5583" w:rsidRDefault="003E316E" w:rsidP="003E316E">
      <w:pPr>
        <w:ind w:left="-709"/>
        <w:rPr>
          <w:rFonts w:cstheme="minorHAnsi"/>
          <w:b/>
        </w:rPr>
      </w:pPr>
      <w:r w:rsidRPr="009C4ED9">
        <w:rPr>
          <w:rFonts w:cstheme="minorHAnsi"/>
          <w:b/>
        </w:rPr>
        <w:t>Print name:</w:t>
      </w:r>
      <w:r w:rsidRPr="009C4ED9">
        <w:rPr>
          <w:rFonts w:cstheme="minorHAnsi"/>
          <w:b/>
        </w:rPr>
        <w:tab/>
      </w:r>
    </w:p>
    <w:p w14:paraId="61EF43DC" w14:textId="355E53AF" w:rsidR="00CB5583" w:rsidRDefault="00CB5583" w:rsidP="003E316E">
      <w:pPr>
        <w:ind w:left="-709"/>
        <w:rPr>
          <w:rFonts w:cstheme="minorHAnsi"/>
          <w:b/>
        </w:rPr>
      </w:pPr>
      <w:r w:rsidRPr="009C4ED9">
        <w:rPr>
          <w:rFonts w:cstheme="minorHAnsi"/>
          <w:b/>
        </w:rPr>
        <w:t>Date</w:t>
      </w:r>
      <w:r w:rsidRPr="00AE2173">
        <w:rPr>
          <w:rFonts w:cstheme="minorHAnsi"/>
          <w:b/>
          <w:sz w:val="20"/>
        </w:rPr>
        <w:t xml:space="preserve">:                                                                </w:t>
      </w:r>
      <w:r w:rsidR="003E316E">
        <w:rPr>
          <w:rFonts w:cstheme="minorHAnsi"/>
          <w:b/>
        </w:rPr>
        <w:tab/>
      </w:r>
      <w:r w:rsidR="003E316E">
        <w:rPr>
          <w:rFonts w:cstheme="minorHAnsi"/>
          <w:b/>
        </w:rPr>
        <w:tab/>
      </w:r>
      <w:r w:rsidR="003E316E">
        <w:rPr>
          <w:rFonts w:cstheme="minorHAnsi"/>
          <w:b/>
        </w:rPr>
        <w:tab/>
      </w:r>
      <w:r w:rsidR="003E316E">
        <w:rPr>
          <w:rFonts w:cstheme="minorHAnsi"/>
          <w:b/>
        </w:rPr>
        <w:tab/>
      </w:r>
      <w:r w:rsidR="003E316E">
        <w:rPr>
          <w:rFonts w:cstheme="minorHAnsi"/>
          <w:b/>
        </w:rPr>
        <w:tab/>
      </w:r>
      <w:r w:rsidR="003E316E">
        <w:rPr>
          <w:rFonts w:cstheme="minorHAnsi"/>
          <w:b/>
        </w:rPr>
        <w:tab/>
      </w:r>
    </w:p>
    <w:p w14:paraId="05E87DD6" w14:textId="2B33BCBC" w:rsidR="0062140B" w:rsidRDefault="0062140B" w:rsidP="003E316E">
      <w:pPr>
        <w:tabs>
          <w:tab w:val="left" w:pos="11568"/>
        </w:tabs>
        <w:ind w:left="-709"/>
        <w:rPr>
          <w:noProof/>
          <w:lang w:eastAsia="en-GB"/>
        </w:rPr>
      </w:pPr>
    </w:p>
    <w:p w14:paraId="74F2208C" w14:textId="2988D48B" w:rsidR="00113216" w:rsidRDefault="00113216" w:rsidP="003E316E">
      <w:pPr>
        <w:tabs>
          <w:tab w:val="left" w:pos="11568"/>
        </w:tabs>
        <w:ind w:left="-709"/>
      </w:pPr>
    </w:p>
    <w:p w14:paraId="2862BAEE" w14:textId="05F3044A" w:rsidR="00113216" w:rsidRPr="00AE2173" w:rsidRDefault="00113216" w:rsidP="00113216">
      <w:pPr>
        <w:ind w:left="-709"/>
        <w:rPr>
          <w:rFonts w:cstheme="minorHAnsi"/>
          <w:b/>
          <w:sz w:val="28"/>
        </w:rPr>
      </w:pPr>
      <w:r w:rsidRPr="009C4ED9">
        <w:rPr>
          <w:rFonts w:cstheme="minorHAnsi"/>
          <w:b/>
        </w:rPr>
        <w:t>Terms &amp; Conditions:</w:t>
      </w:r>
      <w:r w:rsidRPr="009C4ED9">
        <w:rPr>
          <w:rFonts w:cstheme="minorHAnsi"/>
          <w:b/>
        </w:rPr>
        <w:br/>
      </w:r>
      <w:r w:rsidRPr="0048404C">
        <w:rPr>
          <w:rFonts w:cstheme="minorHAnsi"/>
          <w:b/>
        </w:rPr>
        <w:t>GDPR Agreement</w:t>
      </w:r>
      <w:r>
        <w:rPr>
          <w:rFonts w:cstheme="minorHAnsi"/>
        </w:rPr>
        <w:t xml:space="preserve"> – by completing this form I consent to this data being stored for use relating to BOST/Sports City play schemes and events. </w:t>
      </w:r>
      <w:r w:rsidR="00A86EC9">
        <w:rPr>
          <w:rFonts w:cstheme="minorHAnsi"/>
        </w:rPr>
        <w:br/>
      </w:r>
      <w:r>
        <w:rPr>
          <w:rFonts w:cstheme="minorHAnsi"/>
        </w:rPr>
        <w:t xml:space="preserve">We share anonymous data </w:t>
      </w:r>
      <w:r w:rsidRPr="009C4ED9">
        <w:rPr>
          <w:rFonts w:cstheme="minorHAnsi"/>
        </w:rPr>
        <w:t>with funders</w:t>
      </w:r>
      <w:r w:rsidR="00606F0D">
        <w:rPr>
          <w:rFonts w:cstheme="minorHAnsi"/>
        </w:rPr>
        <w:t>/stakeholders</w:t>
      </w:r>
      <w:r w:rsidRPr="009C4ED9">
        <w:rPr>
          <w:rFonts w:cstheme="minorHAnsi"/>
        </w:rPr>
        <w:t xml:space="preserve"> for monitoring/evaluation/case study</w:t>
      </w:r>
      <w:r w:rsidR="00606F0D">
        <w:rPr>
          <w:rFonts w:cstheme="minorHAnsi"/>
        </w:rPr>
        <w:t>/fundraising</w:t>
      </w:r>
      <w:r w:rsidRPr="009C4ED9">
        <w:rPr>
          <w:rFonts w:cstheme="minorHAnsi"/>
        </w:rPr>
        <w:t xml:space="preserve"> purposes only.</w:t>
      </w:r>
      <w:r>
        <w:rPr>
          <w:rFonts w:cstheme="minorHAnsi"/>
        </w:rPr>
        <w:br/>
      </w:r>
      <w:r w:rsidRPr="00634710">
        <w:rPr>
          <w:rFonts w:cstheme="minorHAnsi"/>
          <w:noProof/>
          <w:lang w:eastAsia="en-GB"/>
        </w:rPr>
        <w:t>We may take photos or videos during our sessions</w:t>
      </w:r>
      <w:r>
        <w:rPr>
          <w:rFonts w:cstheme="minorHAnsi"/>
          <w:noProof/>
          <w:lang w:eastAsia="en-GB"/>
        </w:rPr>
        <w:t xml:space="preserve"> which could be used in publicity/marketing </w:t>
      </w:r>
      <w:r w:rsidR="00A86EC9">
        <w:rPr>
          <w:rFonts w:cstheme="minorHAnsi"/>
          <w:noProof/>
          <w:lang w:eastAsia="en-GB"/>
        </w:rPr>
        <w:t xml:space="preserve">and </w:t>
      </w:r>
      <w:r>
        <w:rPr>
          <w:rFonts w:cstheme="minorHAnsi"/>
          <w:noProof/>
          <w:lang w:eastAsia="en-GB"/>
        </w:rPr>
        <w:t>for funders/stakeholders.</w:t>
      </w:r>
      <w:r w:rsidRPr="009C4ED9">
        <w:rPr>
          <w:rFonts w:cstheme="minorHAnsi"/>
          <w:noProof/>
          <w:lang w:eastAsia="en-GB"/>
        </w:rPr>
        <w:br/>
      </w:r>
      <w:r w:rsidRPr="009C4ED9">
        <w:rPr>
          <w:rFonts w:cstheme="minorHAnsi"/>
          <w:b/>
          <w:noProof/>
          <w:lang w:eastAsia="en-GB"/>
        </w:rPr>
        <w:t>All children</w:t>
      </w:r>
      <w:r w:rsidRPr="009C4ED9">
        <w:rPr>
          <w:rFonts w:cstheme="minorHAnsi"/>
          <w:noProof/>
          <w:lang w:eastAsia="en-GB"/>
        </w:rPr>
        <w:t xml:space="preserve"> to be be </w:t>
      </w:r>
      <w:r w:rsidRPr="009C4ED9">
        <w:rPr>
          <w:rFonts w:cstheme="minorHAnsi"/>
          <w:b/>
          <w:noProof/>
          <w:lang w:eastAsia="en-GB"/>
        </w:rPr>
        <w:t>signed in/out</w:t>
      </w:r>
      <w:r w:rsidRPr="009C4ED9">
        <w:rPr>
          <w:rFonts w:cstheme="minorHAnsi"/>
          <w:noProof/>
          <w:lang w:eastAsia="en-GB"/>
        </w:rPr>
        <w:t xml:space="preserve"> by </w:t>
      </w:r>
      <w:r w:rsidRPr="009C4ED9">
        <w:rPr>
          <w:rFonts w:cstheme="minorHAnsi"/>
          <w:b/>
          <w:noProof/>
          <w:lang w:eastAsia="en-GB"/>
        </w:rPr>
        <w:t>parent/guardian</w:t>
      </w:r>
      <w:r w:rsidRPr="009C4ED9">
        <w:rPr>
          <w:rFonts w:cstheme="minorHAnsi"/>
          <w:noProof/>
          <w:lang w:eastAsia="en-GB"/>
        </w:rPr>
        <w:t xml:space="preserve"> unless authorised.</w:t>
      </w:r>
      <w:r w:rsidRPr="009C4ED9">
        <w:rPr>
          <w:rFonts w:cstheme="minorHAnsi"/>
        </w:rPr>
        <w:br/>
        <w:t xml:space="preserve">All children must be collected </w:t>
      </w:r>
      <w:r w:rsidRPr="0048404C">
        <w:rPr>
          <w:rFonts w:cstheme="minorHAnsi"/>
          <w:b/>
        </w:rPr>
        <w:t>at 4pm</w:t>
      </w:r>
      <w:r w:rsidRPr="009C4ED9">
        <w:rPr>
          <w:rFonts w:cstheme="minorHAnsi"/>
        </w:rPr>
        <w:t>. Late pick up incurs a fine</w:t>
      </w:r>
      <w:r>
        <w:rPr>
          <w:rFonts w:cstheme="minorHAnsi"/>
        </w:rPr>
        <w:t xml:space="preserve"> of £10 every 15 minutes</w:t>
      </w:r>
      <w:r w:rsidRPr="009C4ED9">
        <w:rPr>
          <w:rFonts w:cstheme="minorHAnsi"/>
        </w:rPr>
        <w:t>.</w:t>
      </w:r>
      <w:r>
        <w:rPr>
          <w:rFonts w:cstheme="minorHAnsi"/>
        </w:rPr>
        <w:t xml:space="preserve"> </w:t>
      </w:r>
      <w:r>
        <w:rPr>
          <w:rFonts w:cstheme="minorHAnsi"/>
        </w:rPr>
        <w:br/>
        <w:t xml:space="preserve">If you </w:t>
      </w:r>
      <w:r w:rsidRPr="0048404C">
        <w:rPr>
          <w:rFonts w:cstheme="minorHAnsi"/>
          <w:b/>
        </w:rPr>
        <w:t>book and don’t turn</w:t>
      </w:r>
      <w:r>
        <w:rPr>
          <w:rFonts w:cstheme="minorHAnsi"/>
        </w:rPr>
        <w:t xml:space="preserve"> up your place will be offered to another child on the waiting list.</w:t>
      </w:r>
      <w:r w:rsidRPr="00AE2173">
        <w:rPr>
          <w:noProof/>
          <w:lang w:eastAsia="en-GB"/>
        </w:rPr>
        <w:t xml:space="preserve"> </w:t>
      </w:r>
      <w:r w:rsidRPr="009C4ED9">
        <w:rPr>
          <w:rFonts w:cstheme="minorHAnsi"/>
        </w:rPr>
        <w:br/>
      </w:r>
      <w:r w:rsidRPr="00A86EC9">
        <w:rPr>
          <w:rFonts w:cstheme="minorHAnsi"/>
          <w:b/>
          <w:bCs/>
        </w:rPr>
        <w:t>Children must adhere to all instructions to ensure all participants are safe at all times.</w:t>
      </w:r>
      <w:r w:rsidRPr="00A86EC9">
        <w:rPr>
          <w:rFonts w:cstheme="minorHAnsi"/>
          <w:b/>
          <w:bCs/>
          <w:noProof/>
          <w:lang w:eastAsia="en-GB"/>
        </w:rPr>
        <w:t xml:space="preserve"> </w:t>
      </w:r>
      <w:r w:rsidRPr="00A86EC9">
        <w:rPr>
          <w:rFonts w:cstheme="minorHAnsi"/>
          <w:b/>
          <w:bCs/>
          <w:noProof/>
          <w:lang w:eastAsia="en-GB"/>
        </w:rPr>
        <w:br/>
      </w:r>
      <w:r w:rsidRPr="009C4ED9">
        <w:rPr>
          <w:rFonts w:cstheme="minorHAnsi"/>
        </w:rPr>
        <w:t xml:space="preserve">PLEASE RETURN THIS FORM TO </w:t>
      </w:r>
      <w:r w:rsidRPr="009C4ED9">
        <w:rPr>
          <w:rFonts w:cstheme="minorHAnsi"/>
          <w:b/>
        </w:rPr>
        <w:t>SPORTS CITY</w:t>
      </w:r>
      <w:r w:rsidRPr="009C4ED9">
        <w:rPr>
          <w:rFonts w:cstheme="minorHAnsi"/>
        </w:rPr>
        <w:t xml:space="preserve"> or email to </w:t>
      </w:r>
      <w:hyperlink r:id="rId16" w:history="1">
        <w:r w:rsidRPr="0048404C">
          <w:rPr>
            <w:rStyle w:val="Hyperlink"/>
            <w:rFonts w:cstheme="minorHAnsi"/>
            <w:b/>
          </w:rPr>
          <w:t>bookings@sportscitylondon.com</w:t>
        </w:r>
      </w:hyperlink>
      <w:r w:rsidRPr="009C4ED9">
        <w:rPr>
          <w:rFonts w:cstheme="minorHAnsi"/>
        </w:rPr>
        <w:t xml:space="preserve"> Tel: 020 </w:t>
      </w:r>
      <w:r w:rsidRPr="009C4ED9">
        <w:rPr>
          <w:rFonts w:cstheme="minorHAnsi"/>
          <w:color w:val="000000" w:themeColor="text1"/>
        </w:rPr>
        <w:t>3600 0508</w:t>
      </w:r>
    </w:p>
    <w:p w14:paraId="6EA9F1E2" w14:textId="77777777" w:rsidR="00113216" w:rsidRDefault="00113216" w:rsidP="00113216">
      <w:pPr>
        <w:tabs>
          <w:tab w:val="left" w:pos="11568"/>
        </w:tabs>
        <w:ind w:left="-709"/>
        <w:rPr>
          <w:rStyle w:val="Hyperlink"/>
          <w:rFonts w:cstheme="minorHAnsi"/>
        </w:rPr>
      </w:pPr>
      <w:r w:rsidRPr="009C4ED9">
        <w:rPr>
          <w:rFonts w:cstheme="minorHAnsi"/>
        </w:rPr>
        <w:t xml:space="preserve">FOR FURTHER INFORMATION CALL SPORTS CITY 020 3600 0508 or EMAIL </w:t>
      </w:r>
      <w:hyperlink r:id="rId17" w:history="1">
        <w:r w:rsidRPr="009C4ED9">
          <w:rPr>
            <w:rStyle w:val="Hyperlink"/>
            <w:rFonts w:cstheme="minorHAnsi"/>
          </w:rPr>
          <w:t>info@sportscitylondon.com</w:t>
        </w:r>
      </w:hyperlink>
    </w:p>
    <w:p w14:paraId="08B15880" w14:textId="77777777" w:rsidR="00113216" w:rsidRDefault="00113216" w:rsidP="00113216">
      <w:pPr>
        <w:tabs>
          <w:tab w:val="left" w:pos="11568"/>
        </w:tabs>
        <w:ind w:left="-709"/>
      </w:pPr>
    </w:p>
    <w:p w14:paraId="67F47614" w14:textId="77777777" w:rsidR="00113216" w:rsidRPr="008F789D" w:rsidRDefault="00113216" w:rsidP="003E316E">
      <w:pPr>
        <w:tabs>
          <w:tab w:val="left" w:pos="11568"/>
        </w:tabs>
        <w:ind w:left="-709"/>
      </w:pPr>
    </w:p>
    <w:sectPr w:rsidR="00113216" w:rsidRPr="008F789D" w:rsidSect="00BC279E">
      <w:pgSz w:w="16838" w:h="11906" w:orient="landscape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576"/>
    <w:rsid w:val="000418B7"/>
    <w:rsid w:val="000939AC"/>
    <w:rsid w:val="000B3FF6"/>
    <w:rsid w:val="000D283B"/>
    <w:rsid w:val="000F766F"/>
    <w:rsid w:val="00113216"/>
    <w:rsid w:val="00131903"/>
    <w:rsid w:val="001D3410"/>
    <w:rsid w:val="001E1EC1"/>
    <w:rsid w:val="001F4AAA"/>
    <w:rsid w:val="00204EF5"/>
    <w:rsid w:val="002336D7"/>
    <w:rsid w:val="00233991"/>
    <w:rsid w:val="00254F6F"/>
    <w:rsid w:val="002E033E"/>
    <w:rsid w:val="003763F8"/>
    <w:rsid w:val="00384D33"/>
    <w:rsid w:val="003A6509"/>
    <w:rsid w:val="003B52B6"/>
    <w:rsid w:val="003E316E"/>
    <w:rsid w:val="004034DD"/>
    <w:rsid w:val="00441152"/>
    <w:rsid w:val="004960AD"/>
    <w:rsid w:val="004D6360"/>
    <w:rsid w:val="00592576"/>
    <w:rsid w:val="005C0872"/>
    <w:rsid w:val="005D60E9"/>
    <w:rsid w:val="00606F0D"/>
    <w:rsid w:val="0062140B"/>
    <w:rsid w:val="00621AD6"/>
    <w:rsid w:val="00626A63"/>
    <w:rsid w:val="006411DD"/>
    <w:rsid w:val="006631AF"/>
    <w:rsid w:val="006A5C75"/>
    <w:rsid w:val="006C3BD8"/>
    <w:rsid w:val="006E65EB"/>
    <w:rsid w:val="0072367E"/>
    <w:rsid w:val="00727338"/>
    <w:rsid w:val="00762C13"/>
    <w:rsid w:val="007C058E"/>
    <w:rsid w:val="007D3880"/>
    <w:rsid w:val="00861387"/>
    <w:rsid w:val="00881A3D"/>
    <w:rsid w:val="008960AD"/>
    <w:rsid w:val="008A5D63"/>
    <w:rsid w:val="008D78C5"/>
    <w:rsid w:val="008F5BA1"/>
    <w:rsid w:val="008F789D"/>
    <w:rsid w:val="00914336"/>
    <w:rsid w:val="00931F1E"/>
    <w:rsid w:val="009425CA"/>
    <w:rsid w:val="009A3442"/>
    <w:rsid w:val="009D5309"/>
    <w:rsid w:val="00A17652"/>
    <w:rsid w:val="00A437C9"/>
    <w:rsid w:val="00A555FC"/>
    <w:rsid w:val="00A86EC9"/>
    <w:rsid w:val="00AA5BBD"/>
    <w:rsid w:val="00AB2849"/>
    <w:rsid w:val="00AD4E1A"/>
    <w:rsid w:val="00B1271B"/>
    <w:rsid w:val="00B17BA3"/>
    <w:rsid w:val="00BA0A80"/>
    <w:rsid w:val="00BB3729"/>
    <w:rsid w:val="00BB7B68"/>
    <w:rsid w:val="00BC279E"/>
    <w:rsid w:val="00BD0D89"/>
    <w:rsid w:val="00C90F33"/>
    <w:rsid w:val="00CB5583"/>
    <w:rsid w:val="00D04BBE"/>
    <w:rsid w:val="00D62DE0"/>
    <w:rsid w:val="00E15461"/>
    <w:rsid w:val="00E35E1D"/>
    <w:rsid w:val="00E54F5C"/>
    <w:rsid w:val="00E9500B"/>
    <w:rsid w:val="00EB2756"/>
    <w:rsid w:val="00EB2E79"/>
    <w:rsid w:val="00EB4328"/>
    <w:rsid w:val="00F47D45"/>
    <w:rsid w:val="00F92754"/>
    <w:rsid w:val="00F9630F"/>
    <w:rsid w:val="00F97AE6"/>
    <w:rsid w:val="0BDAB48A"/>
    <w:rsid w:val="2DA67565"/>
    <w:rsid w:val="3B462D09"/>
    <w:rsid w:val="44D42D7E"/>
    <w:rsid w:val="4D2FD63D"/>
    <w:rsid w:val="649C0015"/>
    <w:rsid w:val="679D50EC"/>
    <w:rsid w:val="7E1E4712"/>
    <w:rsid w:val="7F81E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3046B"/>
  <w15:chartTrackingRefBased/>
  <w15:docId w15:val="{3AB7EEC8-6482-45EA-939E-8A6BE87E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11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BB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5C0872"/>
    <w:pPr>
      <w:suppressAutoHyphens/>
      <w:spacing w:before="100" w:after="100" w:line="240" w:lineRule="auto"/>
    </w:pPr>
    <w:rPr>
      <w:rFonts w:ascii="Arial Unicode MS" w:eastAsia="Arial Unicode MS" w:hAnsi="Arial Unicode MS" w:cs="Comic Sans MS"/>
      <w:color w:val="000000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5C08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v.uk/guidance/working-safely-during-coronavirus-covid-19/5-steps-to-working-safel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mailto:info@sportscitylondon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ookings@sportscitylondon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s://www.nhs.uk/live-well/healthy-body/best-way-to-wash-your-hands/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hyperlink" Target="https://www.hse.gov.uk/simple-health-safety/risk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A80168E517D419420E283E9D7060E" ma:contentTypeVersion="12" ma:contentTypeDescription="Create a new document." ma:contentTypeScope="" ma:versionID="6e86243a695ae16e26a5c251f428a885">
  <xsd:schema xmlns:xsd="http://www.w3.org/2001/XMLSchema" xmlns:xs="http://www.w3.org/2001/XMLSchema" xmlns:p="http://schemas.microsoft.com/office/2006/metadata/properties" xmlns:ns2="4b2487e5-9d59-4ea4-bb43-6b04a9758293" xmlns:ns3="240740b4-0467-441f-824c-5c25ab940592" targetNamespace="http://schemas.microsoft.com/office/2006/metadata/properties" ma:root="true" ma:fieldsID="2853715f36e22b3a98afda460ed6a9b9" ns2:_="" ns3:_="">
    <xsd:import namespace="4b2487e5-9d59-4ea4-bb43-6b04a9758293"/>
    <xsd:import namespace="240740b4-0467-441f-824c-5c25ab9405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487e5-9d59-4ea4-bb43-6b04a9758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740b4-0467-441f-824c-5c25ab940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232BF2-6550-4DB6-B659-D4E56EDFF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9F76C3-02F5-4584-A604-9EA753E581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71EEA0-565D-41D0-B5E2-9AB5286C3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487e5-9d59-4ea4-bb43-6b04a9758293"/>
    <ds:schemaRef ds:uri="240740b4-0467-441f-824c-5c25ab940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1060</Words>
  <Characters>6045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Desmond</dc:creator>
  <cp:keywords/>
  <dc:description/>
  <cp:lastModifiedBy>Mike Corney</cp:lastModifiedBy>
  <cp:revision>58</cp:revision>
  <cp:lastPrinted>2018-07-03T12:39:00Z</cp:lastPrinted>
  <dcterms:created xsi:type="dcterms:W3CDTF">2019-06-11T14:14:00Z</dcterms:created>
  <dcterms:modified xsi:type="dcterms:W3CDTF">2020-07-06T16:59:00Z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0x010100313A80168E517D419420E283E9D7060E</vt:lpwstr>
  </property>
  <property fmtid="{D5CDD505-2E9C-101B-9397-08002B2CF9AE}" pid="3" name="Order">
    <vt:r8>2326000</vt:r8>
  </property>
</Properties>
</file>